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5B4" w:rsidRDefault="0076534D">
      <w:pPr>
        <w:pStyle w:val="normal"/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Regulamin rekrutacji i uczestnictwa</w:t>
      </w:r>
    </w:p>
    <w:p w:rsidR="00864E7B" w:rsidRDefault="0076534D" w:rsidP="00151D9C">
      <w:pPr>
        <w:pStyle w:val="normal"/>
        <w:spacing w:line="360" w:lineRule="auto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 xml:space="preserve">w projekcie pt. </w:t>
      </w:r>
      <w:r>
        <w:rPr>
          <w:b/>
          <w:bCs/>
          <w:i/>
          <w:iCs/>
          <w:sz w:val="28"/>
          <w:szCs w:val="28"/>
        </w:rPr>
        <w:t>Zawodowa Odyseja: Kochanowski w Europie</w:t>
      </w:r>
    </w:p>
    <w:p w:rsidR="00864E7B" w:rsidRDefault="00864E7B" w:rsidP="00864E7B">
      <w:pPr>
        <w:pStyle w:val="normal"/>
        <w:spacing w:line="360" w:lineRule="auto"/>
        <w:jc w:val="center"/>
        <w:rPr>
          <w:b/>
          <w:bCs/>
          <w:iCs/>
          <w:sz w:val="28"/>
          <w:szCs w:val="28"/>
        </w:rPr>
      </w:pPr>
      <w:r w:rsidRPr="00864E7B">
        <w:rPr>
          <w:b/>
          <w:bCs/>
          <w:iCs/>
          <w:sz w:val="28"/>
          <w:szCs w:val="28"/>
        </w:rPr>
        <w:t>realizowanym przez Zespół Szkół Technicznych i Przyrodniczyc</w:t>
      </w:r>
      <w:r>
        <w:rPr>
          <w:b/>
          <w:bCs/>
          <w:iCs/>
          <w:sz w:val="28"/>
          <w:szCs w:val="28"/>
        </w:rPr>
        <w:t xml:space="preserve">h </w:t>
      </w:r>
    </w:p>
    <w:p w:rsidR="007215B4" w:rsidRPr="00864E7B" w:rsidRDefault="00864E7B" w:rsidP="00864E7B">
      <w:pPr>
        <w:pStyle w:val="normal"/>
        <w:spacing w:line="360" w:lineRule="auto"/>
        <w:jc w:val="center"/>
        <w:rPr>
          <w:b/>
          <w:bCs/>
          <w:sz w:val="22"/>
          <w:szCs w:val="22"/>
        </w:rPr>
      </w:pPr>
      <w:r>
        <w:rPr>
          <w:b/>
          <w:bCs/>
          <w:iCs/>
          <w:sz w:val="28"/>
          <w:szCs w:val="28"/>
        </w:rPr>
        <w:t>w Bolesławcu</w:t>
      </w:r>
      <w:r w:rsidR="0076534D" w:rsidRPr="00864E7B">
        <w:rPr>
          <w:b/>
          <w:bCs/>
          <w:sz w:val="22"/>
          <w:szCs w:val="22"/>
        </w:rPr>
        <w:br/>
      </w:r>
    </w:p>
    <w:p w:rsidR="007215B4" w:rsidRDefault="0076534D">
      <w:pPr>
        <w:pStyle w:val="normal"/>
        <w:spacing w:line="360" w:lineRule="auto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§1. Postanowienia ogólne</w:t>
      </w:r>
    </w:p>
    <w:p w:rsidR="007215B4" w:rsidRDefault="007215B4">
      <w:pPr>
        <w:pStyle w:val="normal"/>
        <w:spacing w:line="360" w:lineRule="auto"/>
        <w:jc w:val="both"/>
        <w:rPr>
          <w:b/>
          <w:bCs/>
          <w:sz w:val="22"/>
          <w:szCs w:val="22"/>
        </w:rPr>
      </w:pPr>
    </w:p>
    <w:p w:rsidR="007215B4" w:rsidRDefault="0076534D">
      <w:pPr>
        <w:pStyle w:val="normal"/>
        <w:numPr>
          <w:ilvl w:val="0"/>
          <w:numId w:val="20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Niniejszy regulamin określa zasady rekrutacji oraz uczestnictwa w projekcie pt. </w:t>
      </w:r>
      <w:r>
        <w:rPr>
          <w:i/>
          <w:iCs/>
          <w:sz w:val="22"/>
          <w:szCs w:val="22"/>
        </w:rPr>
        <w:t xml:space="preserve">”Zawodowa Odyseja: Kochanowski w Europie” </w:t>
      </w:r>
      <w:r>
        <w:rPr>
          <w:sz w:val="22"/>
          <w:szCs w:val="22"/>
        </w:rPr>
        <w:t>(zwanym dalej „</w:t>
      </w:r>
      <w:r>
        <w:rPr>
          <w:i/>
          <w:iCs/>
          <w:sz w:val="22"/>
          <w:szCs w:val="22"/>
        </w:rPr>
        <w:t>Projektem</w:t>
      </w:r>
      <w:r>
        <w:rPr>
          <w:sz w:val="22"/>
          <w:szCs w:val="22"/>
        </w:rPr>
        <w:t xml:space="preserve">”) realizowanym przez Zespół Szkół Technicznych </w:t>
      </w:r>
      <w:r w:rsidR="00925783">
        <w:rPr>
          <w:sz w:val="22"/>
          <w:szCs w:val="22"/>
        </w:rPr>
        <w:br/>
      </w:r>
      <w:r>
        <w:rPr>
          <w:sz w:val="22"/>
          <w:szCs w:val="22"/>
        </w:rPr>
        <w:t>i Przyrodniczych w Bolesławcu (zwanym dalej „</w:t>
      </w:r>
      <w:r>
        <w:rPr>
          <w:i/>
          <w:iCs/>
          <w:sz w:val="22"/>
          <w:szCs w:val="22"/>
        </w:rPr>
        <w:t>Realizatorem</w:t>
      </w:r>
      <w:r>
        <w:rPr>
          <w:sz w:val="22"/>
          <w:szCs w:val="22"/>
        </w:rPr>
        <w:t>”).</w:t>
      </w:r>
    </w:p>
    <w:p w:rsidR="007215B4" w:rsidRDefault="0076534D">
      <w:pPr>
        <w:pStyle w:val="normal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i/>
          <w:iCs/>
          <w:color w:val="000000"/>
          <w:sz w:val="22"/>
          <w:szCs w:val="22"/>
        </w:rPr>
      </w:pPr>
      <w:r w:rsidRPr="003366FF">
        <w:rPr>
          <w:i/>
          <w:color w:val="000000"/>
          <w:sz w:val="22"/>
          <w:szCs w:val="22"/>
        </w:rPr>
        <w:t>Projekt</w:t>
      </w:r>
      <w:r>
        <w:rPr>
          <w:color w:val="000000"/>
          <w:sz w:val="22"/>
          <w:szCs w:val="22"/>
        </w:rPr>
        <w:t xml:space="preserve"> jest współfinansowany ze środków Unii Europejskiej w ramach Programu FERS.</w:t>
      </w:r>
    </w:p>
    <w:p w:rsidR="007215B4" w:rsidRDefault="0076534D">
      <w:pPr>
        <w:pStyle w:val="normal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i/>
          <w:iCs/>
          <w:color w:val="000000"/>
          <w:sz w:val="22"/>
          <w:szCs w:val="22"/>
        </w:rPr>
      </w:pPr>
      <w:r>
        <w:rPr>
          <w:i/>
          <w:iCs/>
          <w:color w:val="000000"/>
          <w:sz w:val="22"/>
          <w:szCs w:val="22"/>
        </w:rPr>
        <w:t>Projekt</w:t>
      </w:r>
      <w:r>
        <w:rPr>
          <w:color w:val="000000"/>
          <w:sz w:val="22"/>
          <w:szCs w:val="22"/>
        </w:rPr>
        <w:t xml:space="preserve"> realizowany jest w okresie od </w:t>
      </w:r>
      <w:r w:rsidRPr="003366FF">
        <w:rPr>
          <w:b/>
          <w:sz w:val="22"/>
          <w:szCs w:val="22"/>
        </w:rPr>
        <w:t>31</w:t>
      </w:r>
      <w:r w:rsidRPr="003366FF">
        <w:rPr>
          <w:b/>
          <w:color w:val="000000"/>
          <w:sz w:val="22"/>
          <w:szCs w:val="22"/>
        </w:rPr>
        <w:t>.</w:t>
      </w:r>
      <w:r w:rsidRPr="003366FF">
        <w:rPr>
          <w:b/>
          <w:sz w:val="22"/>
          <w:szCs w:val="22"/>
        </w:rPr>
        <w:t>12</w:t>
      </w:r>
      <w:r w:rsidRPr="003366FF">
        <w:rPr>
          <w:b/>
          <w:color w:val="000000"/>
          <w:sz w:val="22"/>
          <w:szCs w:val="22"/>
        </w:rPr>
        <w:t>.202</w:t>
      </w:r>
      <w:r w:rsidRPr="003366FF">
        <w:rPr>
          <w:b/>
          <w:sz w:val="22"/>
          <w:szCs w:val="22"/>
        </w:rPr>
        <w:t>5</w:t>
      </w:r>
      <w:r w:rsidRPr="003366FF">
        <w:rPr>
          <w:b/>
          <w:color w:val="000000"/>
          <w:sz w:val="22"/>
          <w:szCs w:val="22"/>
        </w:rPr>
        <w:t xml:space="preserve"> r.</w:t>
      </w:r>
      <w:r>
        <w:rPr>
          <w:color w:val="000000"/>
          <w:sz w:val="22"/>
          <w:szCs w:val="22"/>
        </w:rPr>
        <w:t xml:space="preserve"> do </w:t>
      </w:r>
      <w:r w:rsidRPr="003366FF">
        <w:rPr>
          <w:b/>
          <w:color w:val="000000"/>
          <w:sz w:val="22"/>
          <w:szCs w:val="22"/>
        </w:rPr>
        <w:t>30.06.202</w:t>
      </w:r>
      <w:r w:rsidRPr="003366FF">
        <w:rPr>
          <w:b/>
          <w:sz w:val="22"/>
          <w:szCs w:val="22"/>
        </w:rPr>
        <w:t>7</w:t>
      </w:r>
      <w:r w:rsidRPr="003366FF">
        <w:rPr>
          <w:b/>
          <w:color w:val="000000"/>
          <w:sz w:val="22"/>
          <w:szCs w:val="22"/>
        </w:rPr>
        <w:t xml:space="preserve"> r.</w:t>
      </w:r>
    </w:p>
    <w:p w:rsidR="007215B4" w:rsidRDefault="0076534D">
      <w:pPr>
        <w:pStyle w:val="normal"/>
        <w:numPr>
          <w:ilvl w:val="0"/>
          <w:numId w:val="20"/>
        </w:numPr>
        <w:spacing w:line="360" w:lineRule="auto"/>
        <w:jc w:val="both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Projekt </w:t>
      </w:r>
      <w:r>
        <w:rPr>
          <w:sz w:val="22"/>
          <w:szCs w:val="22"/>
        </w:rPr>
        <w:t xml:space="preserve">służy dopasowaniu oferty Szkoły do potrzeb mobilnego rynku pracy w Europie i umożliwieniu młodzieży swobody w decydowaniu o ścieżce kariery, bez ograniczeń ze strony barier geograficznych czy kulturowych. </w:t>
      </w:r>
      <w:r w:rsidR="00864E7B">
        <w:rPr>
          <w:sz w:val="22"/>
          <w:szCs w:val="22"/>
        </w:rPr>
        <w:t xml:space="preserve">Udział w </w:t>
      </w:r>
      <w:r w:rsidR="00864E7B">
        <w:rPr>
          <w:i/>
          <w:sz w:val="22"/>
          <w:szCs w:val="22"/>
        </w:rPr>
        <w:t xml:space="preserve">Projekcie </w:t>
      </w:r>
      <w:r w:rsidR="00864E7B">
        <w:rPr>
          <w:sz w:val="22"/>
          <w:szCs w:val="22"/>
        </w:rPr>
        <w:t xml:space="preserve">zapewni Uczestnikom poszerzenie zakresu nauczania </w:t>
      </w:r>
      <w:r w:rsidR="00864E7B">
        <w:rPr>
          <w:sz w:val="22"/>
          <w:szCs w:val="22"/>
        </w:rPr>
        <w:br/>
        <w:t>o zagraniczną wiedzę i doświadczenie pozyskane w czasie praktyk zawodowych, rozwinięcie kompetencji miękkich oraz nabycie umiejętności pracy w środowisku międzykulturowym.</w:t>
      </w:r>
    </w:p>
    <w:p w:rsidR="00864E7B" w:rsidRDefault="00864E7B">
      <w:pPr>
        <w:pStyle w:val="normal"/>
        <w:spacing w:line="360" w:lineRule="auto"/>
        <w:jc w:val="center"/>
        <w:rPr>
          <w:b/>
          <w:bCs/>
          <w:sz w:val="22"/>
          <w:szCs w:val="22"/>
        </w:rPr>
      </w:pPr>
    </w:p>
    <w:p w:rsidR="007215B4" w:rsidRDefault="00864E7B">
      <w:pPr>
        <w:pStyle w:val="normal"/>
        <w:spacing w:line="360" w:lineRule="auto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§2. Cel i założenia </w:t>
      </w:r>
      <w:r>
        <w:rPr>
          <w:b/>
          <w:bCs/>
          <w:i/>
          <w:sz w:val="22"/>
          <w:szCs w:val="22"/>
        </w:rPr>
        <w:t>Projektu</w:t>
      </w:r>
    </w:p>
    <w:p w:rsidR="00864E7B" w:rsidRDefault="00864E7B" w:rsidP="00864E7B">
      <w:pPr>
        <w:pStyle w:val="normal"/>
        <w:spacing w:line="360" w:lineRule="auto"/>
        <w:rPr>
          <w:bCs/>
          <w:sz w:val="22"/>
          <w:szCs w:val="22"/>
        </w:rPr>
      </w:pPr>
    </w:p>
    <w:p w:rsidR="00864E7B" w:rsidRDefault="00864E7B" w:rsidP="00925783">
      <w:pPr>
        <w:pStyle w:val="normal"/>
        <w:numPr>
          <w:ilvl w:val="0"/>
          <w:numId w:val="26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Głównym celem </w:t>
      </w:r>
      <w:r>
        <w:rPr>
          <w:bCs/>
          <w:i/>
          <w:sz w:val="22"/>
          <w:szCs w:val="22"/>
        </w:rPr>
        <w:t>Projektu</w:t>
      </w:r>
      <w:r>
        <w:rPr>
          <w:bCs/>
          <w:sz w:val="22"/>
          <w:szCs w:val="22"/>
        </w:rPr>
        <w:t xml:space="preserve"> jest zwiększenie konkurencyjności uczniów Technikum nr 5 w Zespole Szkół Technicznych i Przyrodniczych w Bolesławcu na rynku pracy poprzez podniesienie kompetencji zawodowych i językowych.</w:t>
      </w:r>
    </w:p>
    <w:p w:rsidR="00864E7B" w:rsidRDefault="00864E7B" w:rsidP="00925783">
      <w:pPr>
        <w:pStyle w:val="normal"/>
        <w:numPr>
          <w:ilvl w:val="0"/>
          <w:numId w:val="26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Celami szczegółowymi </w:t>
      </w:r>
      <w:r>
        <w:rPr>
          <w:bCs/>
          <w:i/>
          <w:sz w:val="22"/>
          <w:szCs w:val="22"/>
        </w:rPr>
        <w:t>Projektu</w:t>
      </w:r>
      <w:r>
        <w:rPr>
          <w:bCs/>
          <w:sz w:val="22"/>
          <w:szCs w:val="22"/>
        </w:rPr>
        <w:t xml:space="preserve"> są:</w:t>
      </w:r>
    </w:p>
    <w:p w:rsidR="00864E7B" w:rsidRDefault="00E14141" w:rsidP="00925783">
      <w:pPr>
        <w:pStyle w:val="normal"/>
        <w:numPr>
          <w:ilvl w:val="0"/>
          <w:numId w:val="27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podniesienie jakości kształcenia poprzez rozszerzenie zakresu nauczania o zagraniczną wiedzę </w:t>
      </w:r>
      <w:r w:rsidR="00925783">
        <w:rPr>
          <w:bCs/>
          <w:sz w:val="22"/>
          <w:szCs w:val="22"/>
        </w:rPr>
        <w:br/>
      </w:r>
      <w:r>
        <w:rPr>
          <w:bCs/>
          <w:sz w:val="22"/>
          <w:szCs w:val="22"/>
        </w:rPr>
        <w:t>i doświadczenie z zakresu danego zawodu,</w:t>
      </w:r>
    </w:p>
    <w:p w:rsidR="00E14141" w:rsidRDefault="00E14141" w:rsidP="00925783">
      <w:pPr>
        <w:pStyle w:val="normal"/>
        <w:numPr>
          <w:ilvl w:val="0"/>
          <w:numId w:val="27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poprawa mobilności zawodowej uczniów,</w:t>
      </w:r>
    </w:p>
    <w:p w:rsidR="00E14141" w:rsidRDefault="00E14141" w:rsidP="00925783">
      <w:pPr>
        <w:pStyle w:val="normal"/>
        <w:numPr>
          <w:ilvl w:val="0"/>
          <w:numId w:val="27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przygotowanie uczniów do funkcjonowania na europejskim rynku pracy,</w:t>
      </w:r>
    </w:p>
    <w:p w:rsidR="00E14141" w:rsidRDefault="00E14141" w:rsidP="00925783">
      <w:pPr>
        <w:pStyle w:val="normal"/>
        <w:numPr>
          <w:ilvl w:val="0"/>
          <w:numId w:val="27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wzrost poziomu znajomości języka angielskiego,</w:t>
      </w:r>
    </w:p>
    <w:p w:rsidR="00E14141" w:rsidRDefault="00E14141" w:rsidP="00925783">
      <w:pPr>
        <w:pStyle w:val="normal"/>
        <w:numPr>
          <w:ilvl w:val="0"/>
          <w:numId w:val="27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wzrost poziomu świadomości międzykulturowej oraz tolerancji i poszanowania odmienności kulturowej </w:t>
      </w:r>
      <w:r w:rsidR="00925783">
        <w:rPr>
          <w:bCs/>
          <w:sz w:val="22"/>
          <w:szCs w:val="22"/>
        </w:rPr>
        <w:br/>
      </w:r>
      <w:r>
        <w:rPr>
          <w:bCs/>
          <w:sz w:val="22"/>
          <w:szCs w:val="22"/>
        </w:rPr>
        <w:t>i religijnej,</w:t>
      </w:r>
    </w:p>
    <w:p w:rsidR="00E14141" w:rsidRDefault="00E14141" w:rsidP="00925783">
      <w:pPr>
        <w:pStyle w:val="normal"/>
        <w:numPr>
          <w:ilvl w:val="0"/>
          <w:numId w:val="27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przygotowanie do pracy w zespołach międzynarodowych.</w:t>
      </w:r>
    </w:p>
    <w:p w:rsidR="00925783" w:rsidRDefault="00925783">
      <w:pPr>
        <w:rPr>
          <w:bCs/>
          <w:sz w:val="22"/>
          <w:szCs w:val="22"/>
        </w:rPr>
      </w:pPr>
      <w:r>
        <w:rPr>
          <w:bCs/>
          <w:sz w:val="22"/>
          <w:szCs w:val="22"/>
        </w:rPr>
        <w:br w:type="page"/>
      </w:r>
    </w:p>
    <w:p w:rsidR="00E14141" w:rsidRDefault="00E14141" w:rsidP="00925783">
      <w:pPr>
        <w:pStyle w:val="normal"/>
        <w:numPr>
          <w:ilvl w:val="0"/>
          <w:numId w:val="26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lastRenderedPageBreak/>
        <w:t xml:space="preserve">Oczekiwanymi rezultatami uczestnictwa w </w:t>
      </w:r>
      <w:r>
        <w:rPr>
          <w:bCs/>
          <w:i/>
          <w:sz w:val="22"/>
          <w:szCs w:val="22"/>
        </w:rPr>
        <w:t>Projekcie</w:t>
      </w:r>
      <w:r>
        <w:rPr>
          <w:bCs/>
          <w:sz w:val="22"/>
          <w:szCs w:val="22"/>
        </w:rPr>
        <w:t xml:space="preserve"> są:</w:t>
      </w:r>
    </w:p>
    <w:p w:rsidR="00E14141" w:rsidRDefault="00E14141" w:rsidP="00925783">
      <w:pPr>
        <w:pStyle w:val="normal"/>
        <w:numPr>
          <w:ilvl w:val="0"/>
          <w:numId w:val="28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zwiększenie konkurencyjności uczniów na rynku pracy, w tym europejskim rynku pracy,</w:t>
      </w:r>
    </w:p>
    <w:p w:rsidR="00E14141" w:rsidRDefault="00E14141" w:rsidP="00925783">
      <w:pPr>
        <w:pStyle w:val="normal"/>
        <w:numPr>
          <w:ilvl w:val="0"/>
          <w:numId w:val="28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poszerzenie wiedzy i umiejętności zawodowych uczniów o doświadczenia pozyskane w czasie zagranicznej praktyki zawodowej,</w:t>
      </w:r>
    </w:p>
    <w:p w:rsidR="00E14141" w:rsidRDefault="00E14141" w:rsidP="00925783">
      <w:pPr>
        <w:pStyle w:val="normal"/>
        <w:numPr>
          <w:ilvl w:val="0"/>
          <w:numId w:val="28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sprawdzenie i podniesienie poziomu znajomości języka obcego,</w:t>
      </w:r>
    </w:p>
    <w:p w:rsidR="00E14141" w:rsidRDefault="00E14141" w:rsidP="00925783">
      <w:pPr>
        <w:pStyle w:val="normal"/>
        <w:numPr>
          <w:ilvl w:val="0"/>
          <w:numId w:val="28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zwiększenie świadomości uczniów na temat korzyści płynących z nauki języków obcych,</w:t>
      </w:r>
    </w:p>
    <w:p w:rsidR="00E14141" w:rsidRDefault="00E14141" w:rsidP="00925783">
      <w:pPr>
        <w:pStyle w:val="normal"/>
        <w:numPr>
          <w:ilvl w:val="0"/>
          <w:numId w:val="28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rozwinięcie kompetencji miękkich,</w:t>
      </w:r>
    </w:p>
    <w:p w:rsidR="00E14141" w:rsidRDefault="00E14141" w:rsidP="00925783">
      <w:pPr>
        <w:pStyle w:val="normal"/>
        <w:numPr>
          <w:ilvl w:val="0"/>
          <w:numId w:val="28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nabycie umiejętności pracy w zespołach międzynarodowych,</w:t>
      </w:r>
    </w:p>
    <w:p w:rsidR="00E14141" w:rsidRDefault="00E14141" w:rsidP="00925783">
      <w:pPr>
        <w:pStyle w:val="normal"/>
        <w:numPr>
          <w:ilvl w:val="0"/>
          <w:numId w:val="28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nabycie umiejętności pracy w środowisku interkulturowym,</w:t>
      </w:r>
    </w:p>
    <w:p w:rsidR="00E14141" w:rsidRDefault="00E14141" w:rsidP="00925783">
      <w:pPr>
        <w:pStyle w:val="normal"/>
        <w:numPr>
          <w:ilvl w:val="0"/>
          <w:numId w:val="28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nauka większej samodzielności.</w:t>
      </w:r>
    </w:p>
    <w:p w:rsidR="00E14141" w:rsidRPr="00E14141" w:rsidRDefault="00E14141" w:rsidP="00E14141">
      <w:pPr>
        <w:pStyle w:val="normal"/>
        <w:spacing w:line="360" w:lineRule="auto"/>
        <w:rPr>
          <w:bCs/>
          <w:sz w:val="22"/>
          <w:szCs w:val="22"/>
        </w:rPr>
      </w:pPr>
    </w:p>
    <w:p w:rsidR="007215B4" w:rsidRDefault="0076534D">
      <w:pPr>
        <w:pStyle w:val="normal"/>
        <w:spacing w:line="360" w:lineRule="auto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§</w:t>
      </w:r>
      <w:r w:rsidR="00B33FDA">
        <w:rPr>
          <w:b/>
          <w:bCs/>
          <w:sz w:val="22"/>
          <w:szCs w:val="22"/>
        </w:rPr>
        <w:t>3</w:t>
      </w:r>
      <w:r>
        <w:rPr>
          <w:b/>
          <w:bCs/>
          <w:sz w:val="22"/>
          <w:szCs w:val="22"/>
        </w:rPr>
        <w:t>. Zakres i organizacja wsparcia</w:t>
      </w:r>
    </w:p>
    <w:p w:rsidR="007215B4" w:rsidRDefault="007215B4">
      <w:pPr>
        <w:pStyle w:val="normal"/>
        <w:spacing w:line="360" w:lineRule="auto"/>
        <w:jc w:val="both"/>
        <w:rPr>
          <w:b/>
          <w:bCs/>
          <w:sz w:val="22"/>
          <w:szCs w:val="22"/>
        </w:rPr>
      </w:pPr>
    </w:p>
    <w:p w:rsidR="003366FF" w:rsidRDefault="0076534D">
      <w:pPr>
        <w:pStyle w:val="normal"/>
        <w:numPr>
          <w:ilvl w:val="0"/>
          <w:numId w:val="6"/>
        </w:numPr>
        <w:spacing w:line="360" w:lineRule="auto"/>
        <w:ind w:left="426" w:hanging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W ramach </w:t>
      </w:r>
      <w:r>
        <w:rPr>
          <w:i/>
          <w:iCs/>
          <w:sz w:val="22"/>
          <w:szCs w:val="22"/>
        </w:rPr>
        <w:t>Projektu</w:t>
      </w:r>
      <w:r>
        <w:rPr>
          <w:sz w:val="22"/>
          <w:szCs w:val="22"/>
        </w:rPr>
        <w:t xml:space="preserve"> uczestnicy odbędą 4-tygodniowe zagraniczne praktyki zawodowe </w:t>
      </w:r>
      <w:r w:rsidR="003366FF">
        <w:rPr>
          <w:sz w:val="22"/>
          <w:szCs w:val="22"/>
        </w:rPr>
        <w:t xml:space="preserve">w </w:t>
      </w:r>
      <w:r w:rsidR="004F20FD">
        <w:rPr>
          <w:sz w:val="22"/>
          <w:szCs w:val="22"/>
        </w:rPr>
        <w:t>następujących</w:t>
      </w:r>
      <w:r w:rsidR="003366FF">
        <w:rPr>
          <w:sz w:val="22"/>
          <w:szCs w:val="22"/>
        </w:rPr>
        <w:t xml:space="preserve"> terminach, ustalanych na początku roku szkolnego:</w:t>
      </w:r>
    </w:p>
    <w:p w:rsidR="003366FF" w:rsidRDefault="003366FF" w:rsidP="003366FF">
      <w:pPr>
        <w:pStyle w:val="normal"/>
        <w:numPr>
          <w:ilvl w:val="0"/>
          <w:numId w:val="25"/>
        </w:numPr>
        <w:spacing w:line="360" w:lineRule="auto"/>
        <w:jc w:val="both"/>
        <w:rPr>
          <w:sz w:val="22"/>
          <w:szCs w:val="22"/>
        </w:rPr>
      </w:pPr>
      <w:r w:rsidRPr="003366FF">
        <w:rPr>
          <w:b/>
          <w:sz w:val="22"/>
          <w:szCs w:val="22"/>
        </w:rPr>
        <w:t>wiosna 2026</w:t>
      </w:r>
      <w:r>
        <w:rPr>
          <w:sz w:val="22"/>
          <w:szCs w:val="22"/>
        </w:rPr>
        <w:t xml:space="preserve"> dla klas IV</w:t>
      </w:r>
      <w:r w:rsidR="0076534D">
        <w:rPr>
          <w:sz w:val="22"/>
          <w:szCs w:val="22"/>
        </w:rPr>
        <w:t xml:space="preserve"> w roczniku 2025-2026</w:t>
      </w:r>
      <w:r>
        <w:rPr>
          <w:sz w:val="22"/>
          <w:szCs w:val="22"/>
        </w:rPr>
        <w:t xml:space="preserve">; 6 techników fotografii i multimediów, </w:t>
      </w:r>
      <w:r>
        <w:rPr>
          <w:sz w:val="22"/>
          <w:szCs w:val="22"/>
        </w:rPr>
        <w:br/>
        <w:t xml:space="preserve">6 </w:t>
      </w:r>
      <w:r w:rsidR="004F20FD">
        <w:rPr>
          <w:sz w:val="22"/>
          <w:szCs w:val="22"/>
        </w:rPr>
        <w:t xml:space="preserve">techników </w:t>
      </w:r>
      <w:r>
        <w:rPr>
          <w:sz w:val="22"/>
          <w:szCs w:val="22"/>
        </w:rPr>
        <w:t xml:space="preserve">logistyków i 2 </w:t>
      </w:r>
      <w:r w:rsidR="004F20FD">
        <w:rPr>
          <w:sz w:val="22"/>
          <w:szCs w:val="22"/>
        </w:rPr>
        <w:t xml:space="preserve">techników </w:t>
      </w:r>
      <w:r>
        <w:rPr>
          <w:sz w:val="22"/>
          <w:szCs w:val="22"/>
        </w:rPr>
        <w:t>weterynar</w:t>
      </w:r>
      <w:r w:rsidR="004F20FD">
        <w:rPr>
          <w:sz w:val="22"/>
          <w:szCs w:val="22"/>
        </w:rPr>
        <w:t>ii</w:t>
      </w:r>
      <w:r>
        <w:rPr>
          <w:sz w:val="22"/>
          <w:szCs w:val="22"/>
        </w:rPr>
        <w:t xml:space="preserve"> – ograniczenie dotyczące ilości uczestników </w:t>
      </w:r>
      <w:r w:rsidR="004F20FD">
        <w:rPr>
          <w:sz w:val="22"/>
          <w:szCs w:val="22"/>
        </w:rPr>
        <w:br/>
      </w:r>
      <w:r>
        <w:rPr>
          <w:sz w:val="22"/>
          <w:szCs w:val="22"/>
        </w:rPr>
        <w:t xml:space="preserve">w podziale na zawody wynika z ograniczeń narzuconych </w:t>
      </w:r>
      <w:r w:rsidRPr="003366FF">
        <w:rPr>
          <w:i/>
          <w:sz w:val="22"/>
          <w:szCs w:val="22"/>
        </w:rPr>
        <w:t>Realizatorowi</w:t>
      </w:r>
      <w:r>
        <w:rPr>
          <w:sz w:val="22"/>
          <w:szCs w:val="22"/>
        </w:rPr>
        <w:t xml:space="preserve"> przez podmioty organizujące praktykę zawodową</w:t>
      </w:r>
      <w:r w:rsidR="0063753C">
        <w:rPr>
          <w:sz w:val="22"/>
          <w:szCs w:val="22"/>
        </w:rPr>
        <w:t>,</w:t>
      </w:r>
    </w:p>
    <w:p w:rsidR="007215B4" w:rsidRDefault="0076534D" w:rsidP="003366FF">
      <w:pPr>
        <w:pStyle w:val="normal"/>
        <w:numPr>
          <w:ilvl w:val="0"/>
          <w:numId w:val="25"/>
        </w:numPr>
        <w:spacing w:line="360" w:lineRule="auto"/>
        <w:jc w:val="both"/>
        <w:rPr>
          <w:sz w:val="22"/>
          <w:szCs w:val="22"/>
        </w:rPr>
      </w:pPr>
      <w:r w:rsidRPr="003366FF">
        <w:rPr>
          <w:b/>
          <w:sz w:val="22"/>
          <w:szCs w:val="22"/>
        </w:rPr>
        <w:t>jesie</w:t>
      </w:r>
      <w:r w:rsidR="003366FF" w:rsidRPr="003366FF">
        <w:rPr>
          <w:b/>
          <w:sz w:val="22"/>
          <w:szCs w:val="22"/>
        </w:rPr>
        <w:t>ń</w:t>
      </w:r>
      <w:r w:rsidRPr="003366FF">
        <w:rPr>
          <w:b/>
          <w:sz w:val="22"/>
          <w:szCs w:val="22"/>
        </w:rPr>
        <w:t xml:space="preserve"> 2026</w:t>
      </w:r>
      <w:r>
        <w:rPr>
          <w:sz w:val="22"/>
          <w:szCs w:val="22"/>
        </w:rPr>
        <w:t xml:space="preserve"> dla klas I</w:t>
      </w:r>
      <w:r w:rsidR="003366FF">
        <w:rPr>
          <w:sz w:val="22"/>
          <w:szCs w:val="22"/>
        </w:rPr>
        <w:t xml:space="preserve">V </w:t>
      </w:r>
      <w:r>
        <w:rPr>
          <w:sz w:val="22"/>
          <w:szCs w:val="22"/>
        </w:rPr>
        <w:t>w roczniku 2026-2027</w:t>
      </w:r>
      <w:r w:rsidR="003366FF">
        <w:rPr>
          <w:sz w:val="22"/>
          <w:szCs w:val="22"/>
        </w:rPr>
        <w:t>.</w:t>
      </w:r>
    </w:p>
    <w:p w:rsidR="003366FF" w:rsidRDefault="003366FF">
      <w:pPr>
        <w:pStyle w:val="normal"/>
        <w:numPr>
          <w:ilvl w:val="0"/>
          <w:numId w:val="6"/>
        </w:numPr>
        <w:spacing w:line="360" w:lineRule="auto"/>
        <w:ind w:left="426" w:hanging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W każdej turze w </w:t>
      </w:r>
      <w:r w:rsidRPr="003366FF">
        <w:rPr>
          <w:i/>
          <w:sz w:val="22"/>
          <w:szCs w:val="22"/>
        </w:rPr>
        <w:t>Projekcie</w:t>
      </w:r>
      <w:r>
        <w:rPr>
          <w:sz w:val="22"/>
          <w:szCs w:val="22"/>
        </w:rPr>
        <w:t xml:space="preserve"> weźmie udział po 14 uczniów.</w:t>
      </w:r>
    </w:p>
    <w:p w:rsidR="007215B4" w:rsidRDefault="0076534D">
      <w:pPr>
        <w:pStyle w:val="normal"/>
        <w:numPr>
          <w:ilvl w:val="0"/>
          <w:numId w:val="6"/>
        </w:numPr>
        <w:spacing w:line="360" w:lineRule="auto"/>
        <w:ind w:left="426" w:hanging="426"/>
        <w:jc w:val="both"/>
        <w:rPr>
          <w:sz w:val="22"/>
          <w:szCs w:val="22"/>
        </w:rPr>
      </w:pPr>
      <w:r>
        <w:rPr>
          <w:sz w:val="22"/>
          <w:szCs w:val="22"/>
        </w:rPr>
        <w:t>W ramach przygotowan</w:t>
      </w:r>
      <w:r w:rsidR="003366FF">
        <w:rPr>
          <w:sz w:val="22"/>
          <w:szCs w:val="22"/>
        </w:rPr>
        <w:t>i</w:t>
      </w:r>
      <w:r>
        <w:rPr>
          <w:sz w:val="22"/>
          <w:szCs w:val="22"/>
        </w:rPr>
        <w:t>a do wyjazdu każda z grup Uczestników weźmie udział w zajęciach szkoleniowych, w tym w:</w:t>
      </w:r>
    </w:p>
    <w:p w:rsidR="007215B4" w:rsidRDefault="003366FF">
      <w:pPr>
        <w:pStyle w:val="normal"/>
        <w:numPr>
          <w:ilvl w:val="0"/>
          <w:numId w:val="21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przygotowaniu międzykulturowym,</w:t>
      </w:r>
    </w:p>
    <w:p w:rsidR="007215B4" w:rsidRDefault="0076534D">
      <w:pPr>
        <w:pStyle w:val="normal"/>
        <w:numPr>
          <w:ilvl w:val="0"/>
          <w:numId w:val="21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przygotowaniu z języka angielskiego (nauka praktycznego zastosowania języka, język zawodowy),</w:t>
      </w:r>
    </w:p>
    <w:p w:rsidR="007215B4" w:rsidRDefault="0076534D">
      <w:pPr>
        <w:pStyle w:val="normal"/>
        <w:numPr>
          <w:ilvl w:val="0"/>
          <w:numId w:val="21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wsparciu pedagogicznym (konsultacje indywidualne).</w:t>
      </w:r>
    </w:p>
    <w:p w:rsidR="007215B4" w:rsidRDefault="0076534D">
      <w:pPr>
        <w:pStyle w:val="normal"/>
        <w:numPr>
          <w:ilvl w:val="0"/>
          <w:numId w:val="6"/>
        </w:numPr>
        <w:spacing w:line="360" w:lineRule="auto"/>
        <w:ind w:left="426" w:hanging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Zajęcia przygotowawcze dla Uczestników </w:t>
      </w:r>
      <w:r>
        <w:rPr>
          <w:i/>
          <w:iCs/>
          <w:sz w:val="22"/>
          <w:szCs w:val="22"/>
        </w:rPr>
        <w:t xml:space="preserve">Projektu </w:t>
      </w:r>
      <w:r>
        <w:rPr>
          <w:sz w:val="22"/>
          <w:szCs w:val="22"/>
        </w:rPr>
        <w:t xml:space="preserve">odbywać się będą w Zespole Szkół </w:t>
      </w:r>
      <w:r w:rsidR="003366FF">
        <w:rPr>
          <w:sz w:val="22"/>
          <w:szCs w:val="22"/>
        </w:rPr>
        <w:t xml:space="preserve">Technicznych </w:t>
      </w:r>
      <w:r w:rsidR="003366FF">
        <w:rPr>
          <w:sz w:val="22"/>
          <w:szCs w:val="22"/>
        </w:rPr>
        <w:br/>
        <w:t xml:space="preserve">i Przyrodniczych </w:t>
      </w:r>
      <w:r>
        <w:rPr>
          <w:sz w:val="22"/>
          <w:szCs w:val="22"/>
        </w:rPr>
        <w:t>wg ustalonego harmonogramu, który zostanie przekazany U</w:t>
      </w:r>
      <w:r w:rsidR="003366FF">
        <w:rPr>
          <w:sz w:val="22"/>
          <w:szCs w:val="22"/>
        </w:rPr>
        <w:t>czestnikom</w:t>
      </w:r>
      <w:r>
        <w:rPr>
          <w:sz w:val="22"/>
          <w:szCs w:val="22"/>
        </w:rPr>
        <w:t xml:space="preserve"> </w:t>
      </w:r>
      <w:r w:rsidR="003366FF">
        <w:rPr>
          <w:sz w:val="22"/>
          <w:szCs w:val="22"/>
        </w:rPr>
        <w:br/>
      </w:r>
      <w:r>
        <w:rPr>
          <w:sz w:val="22"/>
          <w:szCs w:val="22"/>
        </w:rPr>
        <w:t>po zakończeniu procesu rekrutacji i przed rozpoczęciem ww. zajęć.</w:t>
      </w:r>
    </w:p>
    <w:p w:rsidR="007215B4" w:rsidRPr="00E14141" w:rsidRDefault="0076534D">
      <w:pPr>
        <w:pStyle w:val="normal"/>
        <w:numPr>
          <w:ilvl w:val="0"/>
          <w:numId w:val="6"/>
        </w:numPr>
        <w:spacing w:line="360" w:lineRule="auto"/>
        <w:ind w:left="426" w:hanging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Zajęcia przygotowujące do wyjazdu są dla Uczestników </w:t>
      </w:r>
      <w:r w:rsidRPr="003366FF">
        <w:rPr>
          <w:b/>
          <w:sz w:val="22"/>
          <w:szCs w:val="22"/>
          <w:u w:val="single"/>
        </w:rPr>
        <w:t>obowiązkowe</w:t>
      </w:r>
      <w:r>
        <w:rPr>
          <w:sz w:val="22"/>
          <w:szCs w:val="22"/>
        </w:rPr>
        <w:t>, a udział w nich jest warunkiem koniecznym uczestnictwa w</w:t>
      </w:r>
      <w:r>
        <w:rPr>
          <w:i/>
          <w:iCs/>
          <w:sz w:val="22"/>
          <w:szCs w:val="22"/>
        </w:rPr>
        <w:t xml:space="preserve"> Projekcie.</w:t>
      </w:r>
    </w:p>
    <w:p w:rsidR="00925783" w:rsidRDefault="00E14141">
      <w:pPr>
        <w:pStyle w:val="normal"/>
        <w:numPr>
          <w:ilvl w:val="0"/>
          <w:numId w:val="6"/>
        </w:numPr>
        <w:spacing w:line="360" w:lineRule="auto"/>
        <w:ind w:left="426" w:hanging="426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Uczestnicy zobowiązani są do potwierdzenia swojej obecności na zajęciach poprzez złożenie każdorazowo podpisu na liście obecności.</w:t>
      </w:r>
    </w:p>
    <w:p w:rsidR="00925783" w:rsidRDefault="00925783">
      <w:pPr>
        <w:rPr>
          <w:iCs/>
          <w:sz w:val="22"/>
          <w:szCs w:val="22"/>
        </w:rPr>
      </w:pPr>
      <w:r>
        <w:rPr>
          <w:iCs/>
          <w:sz w:val="22"/>
          <w:szCs w:val="22"/>
        </w:rPr>
        <w:br w:type="page"/>
      </w:r>
    </w:p>
    <w:p w:rsidR="007215B4" w:rsidRDefault="0076534D">
      <w:pPr>
        <w:pStyle w:val="normal"/>
        <w:numPr>
          <w:ilvl w:val="0"/>
          <w:numId w:val="6"/>
        </w:numPr>
        <w:spacing w:line="360" w:lineRule="auto"/>
        <w:ind w:left="426" w:hanging="426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Koordynator dopuszcza możliwość usprawiedliwienia nieobecności Uczestnika na zajęciach przygotowawczych, wynikającej z przyczyn spowodowanych chorobą lub sytuacjami losowymi. Uczestnik zobowiązany jest przedstawić usprawiedliwienie w </w:t>
      </w:r>
      <w:r w:rsidR="003366FF">
        <w:rPr>
          <w:sz w:val="22"/>
          <w:szCs w:val="22"/>
        </w:rPr>
        <w:t>dniu</w:t>
      </w:r>
      <w:r>
        <w:rPr>
          <w:sz w:val="22"/>
          <w:szCs w:val="22"/>
        </w:rPr>
        <w:t xml:space="preserve"> zaistnienia nieobecności.</w:t>
      </w:r>
    </w:p>
    <w:p w:rsidR="007215B4" w:rsidRDefault="0076534D">
      <w:pPr>
        <w:pStyle w:val="normal"/>
        <w:numPr>
          <w:ilvl w:val="0"/>
          <w:numId w:val="6"/>
        </w:numPr>
        <w:spacing w:line="360" w:lineRule="auto"/>
        <w:ind w:left="426" w:hanging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Udział w </w:t>
      </w:r>
      <w:r w:rsidRPr="003366FF">
        <w:rPr>
          <w:i/>
          <w:sz w:val="22"/>
          <w:szCs w:val="22"/>
        </w:rPr>
        <w:t>Projekcie</w:t>
      </w:r>
      <w:r>
        <w:rPr>
          <w:sz w:val="22"/>
          <w:szCs w:val="22"/>
        </w:rPr>
        <w:t xml:space="preserve"> jest dla Uczestników bezpłatny. W ramach </w:t>
      </w:r>
      <w:r w:rsidRPr="003366FF">
        <w:rPr>
          <w:i/>
          <w:sz w:val="22"/>
          <w:szCs w:val="22"/>
        </w:rPr>
        <w:t>Projektu</w:t>
      </w:r>
      <w:r>
        <w:rPr>
          <w:sz w:val="22"/>
          <w:szCs w:val="22"/>
        </w:rPr>
        <w:t xml:space="preserve"> pokryte zostaną koszty przejazdu </w:t>
      </w:r>
      <w:r w:rsidR="00925783">
        <w:rPr>
          <w:sz w:val="22"/>
          <w:szCs w:val="22"/>
        </w:rPr>
        <w:br/>
      </w:r>
      <w:r>
        <w:rPr>
          <w:sz w:val="22"/>
          <w:szCs w:val="22"/>
        </w:rPr>
        <w:t xml:space="preserve">do miasta odbywania praktyki zawodowej, koszty zakwaterowania Uczestników oraz koszty udziału </w:t>
      </w:r>
      <w:r w:rsidR="00925783">
        <w:rPr>
          <w:sz w:val="22"/>
          <w:szCs w:val="22"/>
        </w:rPr>
        <w:br/>
      </w:r>
      <w:r>
        <w:rPr>
          <w:sz w:val="22"/>
          <w:szCs w:val="22"/>
        </w:rPr>
        <w:t xml:space="preserve">w programie kulturowym i przygotowawczym. Uczestnikom zapewnione zostanie ubezpieczenie od odpowiedzialności cywilnej, następstw nieszczęśliwych wypadków oraz kosztów leczenia </w:t>
      </w:r>
      <w:r w:rsidR="00925783">
        <w:rPr>
          <w:sz w:val="22"/>
          <w:szCs w:val="22"/>
        </w:rPr>
        <w:br/>
      </w:r>
      <w:r>
        <w:rPr>
          <w:sz w:val="22"/>
          <w:szCs w:val="22"/>
        </w:rPr>
        <w:t>oraz kieszonkowe.</w:t>
      </w:r>
    </w:p>
    <w:p w:rsidR="007215B4" w:rsidRDefault="007215B4">
      <w:pPr>
        <w:pStyle w:val="normal"/>
        <w:spacing w:line="360" w:lineRule="auto"/>
        <w:jc w:val="both"/>
        <w:rPr>
          <w:b/>
          <w:bCs/>
          <w:sz w:val="22"/>
          <w:szCs w:val="22"/>
        </w:rPr>
      </w:pPr>
    </w:p>
    <w:p w:rsidR="007215B4" w:rsidRDefault="0076534D">
      <w:pPr>
        <w:pStyle w:val="normal"/>
        <w:spacing w:line="360" w:lineRule="auto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§4. Warunki uczestnictwa w </w:t>
      </w:r>
      <w:r>
        <w:rPr>
          <w:b/>
          <w:bCs/>
          <w:i/>
          <w:iCs/>
          <w:sz w:val="22"/>
          <w:szCs w:val="22"/>
        </w:rPr>
        <w:t>Projekcie</w:t>
      </w:r>
    </w:p>
    <w:p w:rsidR="007215B4" w:rsidRDefault="007215B4">
      <w:pPr>
        <w:pStyle w:val="normal"/>
        <w:spacing w:line="360" w:lineRule="auto"/>
        <w:jc w:val="both"/>
        <w:rPr>
          <w:b/>
          <w:bCs/>
          <w:sz w:val="22"/>
          <w:szCs w:val="22"/>
        </w:rPr>
      </w:pPr>
    </w:p>
    <w:p w:rsidR="00E14141" w:rsidRPr="00E14141" w:rsidRDefault="0076534D">
      <w:pPr>
        <w:pStyle w:val="normal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  <w:r w:rsidRPr="003366FF">
        <w:rPr>
          <w:i/>
          <w:color w:val="000000"/>
          <w:sz w:val="22"/>
          <w:szCs w:val="22"/>
        </w:rPr>
        <w:t>Projekt</w:t>
      </w:r>
      <w:r>
        <w:rPr>
          <w:color w:val="000000"/>
          <w:sz w:val="22"/>
          <w:szCs w:val="22"/>
        </w:rPr>
        <w:t xml:space="preserve"> skierowany jest do uczniów k</w:t>
      </w:r>
      <w:r>
        <w:rPr>
          <w:sz w:val="22"/>
          <w:szCs w:val="22"/>
        </w:rPr>
        <w:t>las I</w:t>
      </w:r>
      <w:r w:rsidR="003366FF">
        <w:rPr>
          <w:sz w:val="22"/>
          <w:szCs w:val="22"/>
        </w:rPr>
        <w:t>V</w:t>
      </w:r>
      <w:r>
        <w:rPr>
          <w:sz w:val="22"/>
          <w:szCs w:val="22"/>
        </w:rPr>
        <w:t xml:space="preserve"> Z</w:t>
      </w:r>
      <w:r w:rsidR="003366FF">
        <w:rPr>
          <w:sz w:val="22"/>
          <w:szCs w:val="22"/>
        </w:rPr>
        <w:t xml:space="preserve">espołu </w:t>
      </w:r>
      <w:r>
        <w:rPr>
          <w:sz w:val="22"/>
          <w:szCs w:val="22"/>
        </w:rPr>
        <w:t>S</w:t>
      </w:r>
      <w:r w:rsidR="003366FF">
        <w:rPr>
          <w:sz w:val="22"/>
          <w:szCs w:val="22"/>
        </w:rPr>
        <w:t xml:space="preserve">zkół </w:t>
      </w:r>
      <w:r>
        <w:rPr>
          <w:sz w:val="22"/>
          <w:szCs w:val="22"/>
        </w:rPr>
        <w:t>T</w:t>
      </w:r>
      <w:r w:rsidR="003366FF">
        <w:rPr>
          <w:sz w:val="22"/>
          <w:szCs w:val="22"/>
        </w:rPr>
        <w:t xml:space="preserve">echnicznych </w:t>
      </w:r>
      <w:r>
        <w:rPr>
          <w:sz w:val="22"/>
          <w:szCs w:val="22"/>
        </w:rPr>
        <w:t>i</w:t>
      </w:r>
      <w:r w:rsidR="003366FF">
        <w:rPr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 w:rsidR="003366FF">
        <w:rPr>
          <w:sz w:val="22"/>
          <w:szCs w:val="22"/>
        </w:rPr>
        <w:t>rzyrodniczych</w:t>
      </w:r>
      <w:r w:rsidR="00E14141">
        <w:rPr>
          <w:sz w:val="22"/>
          <w:szCs w:val="22"/>
        </w:rPr>
        <w:t xml:space="preserve"> kształcących się </w:t>
      </w:r>
      <w:r w:rsidR="00925783">
        <w:rPr>
          <w:sz w:val="22"/>
          <w:szCs w:val="22"/>
        </w:rPr>
        <w:br/>
      </w:r>
      <w:r w:rsidR="00E14141">
        <w:rPr>
          <w:sz w:val="22"/>
          <w:szCs w:val="22"/>
        </w:rPr>
        <w:t>w zawodach:</w:t>
      </w:r>
    </w:p>
    <w:p w:rsidR="00E14141" w:rsidRDefault="00E14141" w:rsidP="00E14141">
      <w:pPr>
        <w:pStyle w:val="normal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technik fotografii i multimediów</w:t>
      </w:r>
      <w:r w:rsidR="00332E26">
        <w:rPr>
          <w:color w:val="000000"/>
          <w:sz w:val="22"/>
          <w:szCs w:val="22"/>
        </w:rPr>
        <w:t xml:space="preserve"> (6 uczniów)</w:t>
      </w:r>
      <w:r>
        <w:rPr>
          <w:color w:val="000000"/>
          <w:sz w:val="22"/>
          <w:szCs w:val="22"/>
        </w:rPr>
        <w:t>,</w:t>
      </w:r>
    </w:p>
    <w:p w:rsidR="00E14141" w:rsidRPr="00E14141" w:rsidRDefault="00E14141" w:rsidP="00E14141">
      <w:pPr>
        <w:pStyle w:val="normal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  <w:r>
        <w:rPr>
          <w:sz w:val="22"/>
          <w:szCs w:val="22"/>
        </w:rPr>
        <w:t>technik logistyk</w:t>
      </w:r>
      <w:r w:rsidR="00332E26">
        <w:rPr>
          <w:sz w:val="22"/>
          <w:szCs w:val="22"/>
        </w:rPr>
        <w:t xml:space="preserve"> (6 uczniów)</w:t>
      </w:r>
      <w:r>
        <w:rPr>
          <w:sz w:val="22"/>
          <w:szCs w:val="22"/>
        </w:rPr>
        <w:t>,</w:t>
      </w:r>
    </w:p>
    <w:p w:rsidR="00E14141" w:rsidRPr="00E14141" w:rsidRDefault="00E14141" w:rsidP="00E14141">
      <w:pPr>
        <w:pStyle w:val="normal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  <w:r>
        <w:rPr>
          <w:sz w:val="22"/>
          <w:szCs w:val="22"/>
        </w:rPr>
        <w:t>technik weterynarii</w:t>
      </w:r>
      <w:r w:rsidR="00332E26">
        <w:rPr>
          <w:sz w:val="22"/>
          <w:szCs w:val="22"/>
        </w:rPr>
        <w:t xml:space="preserve"> (2 uczniów)</w:t>
      </w:r>
      <w:r>
        <w:rPr>
          <w:sz w:val="22"/>
          <w:szCs w:val="22"/>
        </w:rPr>
        <w:t>,</w:t>
      </w:r>
    </w:p>
    <w:p w:rsidR="00332E26" w:rsidRDefault="00332E26" w:rsidP="00E1414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i/>
          <w:sz w:val="22"/>
          <w:szCs w:val="22"/>
        </w:rPr>
      </w:pPr>
      <w:r>
        <w:rPr>
          <w:sz w:val="22"/>
          <w:szCs w:val="22"/>
        </w:rPr>
        <w:t xml:space="preserve">którzy spełnią kryteria uczestnictwa określone w niniejszym regulaminie i w wyniku przeprowadzonej rekrutacji zostaną zakwalifikowani do udziału w </w:t>
      </w:r>
      <w:r>
        <w:rPr>
          <w:i/>
          <w:sz w:val="22"/>
          <w:szCs w:val="22"/>
        </w:rPr>
        <w:t>Projekcie.</w:t>
      </w:r>
    </w:p>
    <w:p w:rsidR="007215B4" w:rsidRDefault="00332E26" w:rsidP="00332E26">
      <w:pPr>
        <w:pStyle w:val="normal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W</w:t>
      </w:r>
      <w:r w:rsidR="0076534D">
        <w:rPr>
          <w:color w:val="000000"/>
          <w:sz w:val="22"/>
          <w:szCs w:val="22"/>
        </w:rPr>
        <w:t xml:space="preserve"> przypadku, gdy liczba uczniów klas I</w:t>
      </w:r>
      <w:r w:rsidR="003366FF">
        <w:rPr>
          <w:color w:val="000000"/>
          <w:sz w:val="22"/>
          <w:szCs w:val="22"/>
        </w:rPr>
        <w:t>V</w:t>
      </w:r>
      <w:r w:rsidR="0076534D">
        <w:rPr>
          <w:color w:val="000000"/>
          <w:sz w:val="22"/>
          <w:szCs w:val="22"/>
        </w:rPr>
        <w:t xml:space="preserve"> spełniających kryteria rekrutacyjne będzie niewystarczająca, </w:t>
      </w:r>
      <w:r w:rsidR="0076534D">
        <w:rPr>
          <w:i/>
          <w:iCs/>
          <w:sz w:val="22"/>
          <w:szCs w:val="22"/>
        </w:rPr>
        <w:t>Realizator</w:t>
      </w:r>
      <w:r w:rsidR="0076534D">
        <w:rPr>
          <w:sz w:val="22"/>
          <w:szCs w:val="22"/>
        </w:rPr>
        <w:t xml:space="preserve"> zastrzega sobie prawo do zmiany kryteriów rekrutacyjnych.</w:t>
      </w:r>
    </w:p>
    <w:p w:rsidR="007215B4" w:rsidRDefault="0076534D">
      <w:pPr>
        <w:pStyle w:val="normal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Zgodnie z powyższym w </w:t>
      </w:r>
      <w:r>
        <w:rPr>
          <w:i/>
          <w:iCs/>
          <w:color w:val="000000"/>
          <w:sz w:val="22"/>
          <w:szCs w:val="22"/>
        </w:rPr>
        <w:t>Projekcie</w:t>
      </w:r>
      <w:r>
        <w:rPr>
          <w:color w:val="000000"/>
          <w:sz w:val="22"/>
          <w:szCs w:val="22"/>
        </w:rPr>
        <w:t xml:space="preserve"> wezmą udział wyłącznie części klas. Udział w </w:t>
      </w:r>
      <w:r>
        <w:rPr>
          <w:i/>
          <w:iCs/>
          <w:color w:val="000000"/>
          <w:sz w:val="22"/>
          <w:szCs w:val="22"/>
        </w:rPr>
        <w:t>Projekcie</w:t>
      </w:r>
      <w:r>
        <w:rPr>
          <w:color w:val="000000"/>
          <w:sz w:val="22"/>
          <w:szCs w:val="22"/>
        </w:rPr>
        <w:t xml:space="preserve"> będzie nagrodą dla uczniów, szansą na rozwój osobisty i zawodowy.</w:t>
      </w:r>
    </w:p>
    <w:p w:rsidR="007215B4" w:rsidRDefault="0076534D">
      <w:pPr>
        <w:pStyle w:val="normal"/>
        <w:numPr>
          <w:ilvl w:val="0"/>
          <w:numId w:val="2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Kandydaci, którzy wyrażają chęć uczestnictwa w Projekcie</w:t>
      </w:r>
      <w:r w:rsidR="0063753C">
        <w:rPr>
          <w:sz w:val="22"/>
          <w:szCs w:val="22"/>
        </w:rPr>
        <w:t>,</w:t>
      </w:r>
      <w:r>
        <w:rPr>
          <w:sz w:val="22"/>
          <w:szCs w:val="22"/>
        </w:rPr>
        <w:t xml:space="preserve"> muszą spełniać wszystkie niżej wymienione warunki formalne:</w:t>
      </w:r>
    </w:p>
    <w:p w:rsidR="00332E26" w:rsidRDefault="00332E26">
      <w:pPr>
        <w:pStyle w:val="normal"/>
        <w:numPr>
          <w:ilvl w:val="0"/>
          <w:numId w:val="16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być uczniami Zespołu Szkół Technicznych i Przyrodniczych w Bolesławcu kształcących się </w:t>
      </w:r>
      <w:r>
        <w:rPr>
          <w:sz w:val="22"/>
          <w:szCs w:val="22"/>
        </w:rPr>
        <w:br/>
        <w:t>w jednym z zawodów wymienionych w § 4 pkt. 1, z zastrzeżeniem § 4 pkt. 2,</w:t>
      </w:r>
    </w:p>
    <w:p w:rsidR="00332E26" w:rsidRDefault="00332E26">
      <w:pPr>
        <w:pStyle w:val="normal"/>
        <w:numPr>
          <w:ilvl w:val="0"/>
          <w:numId w:val="16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w dniu wyjazdu </w:t>
      </w:r>
      <w:r w:rsidR="00B33FDA">
        <w:rPr>
          <w:sz w:val="22"/>
          <w:szCs w:val="22"/>
        </w:rPr>
        <w:t xml:space="preserve">(18.04.2026 r.) </w:t>
      </w:r>
      <w:r>
        <w:rPr>
          <w:sz w:val="22"/>
          <w:szCs w:val="22"/>
        </w:rPr>
        <w:t>będą mieli ukończony 18 rok życia,</w:t>
      </w:r>
    </w:p>
    <w:p w:rsidR="00943A79" w:rsidRDefault="00943A79">
      <w:pPr>
        <w:pStyle w:val="normal"/>
        <w:numPr>
          <w:ilvl w:val="0"/>
          <w:numId w:val="16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zadeklarować gotowość do udziału w projekcie obejmującym: poprzedzającą wyjazd fazę przygotowawczą (szkoleniową), 4-tygodniowy wyjazd na praktyki zagraniczne, fazę ewaluacyjną </w:t>
      </w:r>
      <w:r w:rsidR="00925783">
        <w:rPr>
          <w:sz w:val="22"/>
          <w:szCs w:val="22"/>
        </w:rPr>
        <w:br/>
      </w:r>
      <w:r>
        <w:rPr>
          <w:sz w:val="22"/>
          <w:szCs w:val="22"/>
        </w:rPr>
        <w:t xml:space="preserve">po powrocie z wyjazdu oraz działania upowszechniające rezultaty </w:t>
      </w:r>
      <w:r>
        <w:rPr>
          <w:i/>
          <w:sz w:val="22"/>
          <w:szCs w:val="22"/>
        </w:rPr>
        <w:t>Projektu</w:t>
      </w:r>
      <w:r>
        <w:rPr>
          <w:sz w:val="22"/>
          <w:szCs w:val="22"/>
        </w:rPr>
        <w:t>,</w:t>
      </w:r>
    </w:p>
    <w:p w:rsidR="007215B4" w:rsidRDefault="0076534D">
      <w:pPr>
        <w:pStyle w:val="normal"/>
        <w:numPr>
          <w:ilvl w:val="0"/>
          <w:numId w:val="16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wyrazić chęć uczestnictwa w </w:t>
      </w:r>
      <w:r>
        <w:rPr>
          <w:i/>
          <w:iCs/>
          <w:sz w:val="22"/>
          <w:szCs w:val="22"/>
        </w:rPr>
        <w:t>Projekcie</w:t>
      </w:r>
      <w:r>
        <w:rPr>
          <w:sz w:val="22"/>
          <w:szCs w:val="22"/>
        </w:rPr>
        <w:t xml:space="preserve"> poprzez złożenie formularza zgłoszeniowego w terminie ustalonym przez </w:t>
      </w:r>
      <w:r>
        <w:rPr>
          <w:i/>
          <w:iCs/>
          <w:sz w:val="22"/>
          <w:szCs w:val="22"/>
        </w:rPr>
        <w:t>Realizatora</w:t>
      </w:r>
      <w:r>
        <w:rPr>
          <w:sz w:val="22"/>
          <w:szCs w:val="22"/>
        </w:rPr>
        <w:t xml:space="preserve"> (zgłoszenia wypełnione nieko</w:t>
      </w:r>
      <w:r w:rsidR="0063753C">
        <w:rPr>
          <w:sz w:val="22"/>
          <w:szCs w:val="22"/>
        </w:rPr>
        <w:t>mpletnie nie będą rozpatrywane),</w:t>
      </w:r>
    </w:p>
    <w:p w:rsidR="00925783" w:rsidRDefault="0076534D">
      <w:pPr>
        <w:pStyle w:val="normal"/>
        <w:numPr>
          <w:ilvl w:val="0"/>
          <w:numId w:val="16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posiadać ważne dokumenty uprawniających do pobytu poza granicami kraju (paszport lub dowód osobisty, z terminem ważności obejmującym co najmniej okres wyjazdu zagranicznego)</w:t>
      </w:r>
      <w:r w:rsidR="0063753C">
        <w:rPr>
          <w:sz w:val="22"/>
          <w:szCs w:val="22"/>
        </w:rPr>
        <w:t xml:space="preserve"> oraz ważną legitymację szkolną,</w:t>
      </w:r>
    </w:p>
    <w:p w:rsidR="00925783" w:rsidRDefault="00925783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0E4BBC" w:rsidRDefault="000E4BBC">
      <w:pPr>
        <w:pStyle w:val="normal"/>
        <w:numPr>
          <w:ilvl w:val="0"/>
          <w:numId w:val="16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posiadać ważną Europejską Kartę Ubezpieczenia Zdrowotnego (EKUZ),</w:t>
      </w:r>
    </w:p>
    <w:p w:rsidR="007215B4" w:rsidRDefault="0076534D">
      <w:pPr>
        <w:pStyle w:val="normal"/>
        <w:numPr>
          <w:ilvl w:val="0"/>
          <w:numId w:val="16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uzyskać za poprzedni rok szkolny roczną ocenę zachowania co najmniej </w:t>
      </w:r>
      <w:r w:rsidR="00943A79">
        <w:rPr>
          <w:sz w:val="22"/>
          <w:szCs w:val="22"/>
        </w:rPr>
        <w:t>poprawne</w:t>
      </w:r>
      <w:r>
        <w:rPr>
          <w:sz w:val="22"/>
          <w:szCs w:val="22"/>
        </w:rPr>
        <w:t xml:space="preserve"> oraz roczną ocenę </w:t>
      </w:r>
      <w:r w:rsidR="00925783">
        <w:rPr>
          <w:sz w:val="22"/>
          <w:szCs w:val="22"/>
        </w:rPr>
        <w:br/>
      </w:r>
      <w:r>
        <w:rPr>
          <w:sz w:val="22"/>
          <w:szCs w:val="22"/>
        </w:rPr>
        <w:t xml:space="preserve">z języka angielskiego co najmniej </w:t>
      </w:r>
      <w:r w:rsidR="00943A79">
        <w:rPr>
          <w:sz w:val="22"/>
          <w:szCs w:val="22"/>
        </w:rPr>
        <w:t>dopuszczający</w:t>
      </w:r>
      <w:r>
        <w:rPr>
          <w:sz w:val="22"/>
          <w:szCs w:val="22"/>
        </w:rPr>
        <w:t>.</w:t>
      </w:r>
    </w:p>
    <w:p w:rsidR="007215B4" w:rsidRDefault="007215B4">
      <w:pPr>
        <w:pStyle w:val="normal"/>
        <w:spacing w:line="360" w:lineRule="auto"/>
        <w:jc w:val="both"/>
        <w:rPr>
          <w:b/>
          <w:bCs/>
          <w:sz w:val="22"/>
          <w:szCs w:val="22"/>
        </w:rPr>
      </w:pPr>
    </w:p>
    <w:p w:rsidR="007215B4" w:rsidRDefault="0076534D">
      <w:pPr>
        <w:pStyle w:val="normal"/>
        <w:spacing w:line="360" w:lineRule="auto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§5. Zasady rekrutacji uczestników </w:t>
      </w:r>
      <w:r>
        <w:rPr>
          <w:b/>
          <w:bCs/>
          <w:i/>
          <w:iCs/>
          <w:sz w:val="22"/>
          <w:szCs w:val="22"/>
        </w:rPr>
        <w:t>Projektu</w:t>
      </w:r>
    </w:p>
    <w:p w:rsidR="007215B4" w:rsidRDefault="007215B4">
      <w:pPr>
        <w:pStyle w:val="normal"/>
        <w:tabs>
          <w:tab w:val="left" w:pos="-2340"/>
          <w:tab w:val="left" w:pos="2394"/>
          <w:tab w:val="center" w:pos="4819"/>
        </w:tabs>
        <w:spacing w:line="360" w:lineRule="auto"/>
        <w:jc w:val="both"/>
        <w:rPr>
          <w:b/>
          <w:bCs/>
          <w:sz w:val="22"/>
          <w:szCs w:val="22"/>
        </w:rPr>
      </w:pPr>
    </w:p>
    <w:p w:rsidR="007215B4" w:rsidRDefault="0076534D">
      <w:pPr>
        <w:pStyle w:val="normal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O udziale w </w:t>
      </w:r>
      <w:r>
        <w:rPr>
          <w:i/>
          <w:iCs/>
          <w:color w:val="000000"/>
          <w:sz w:val="22"/>
          <w:szCs w:val="22"/>
        </w:rPr>
        <w:t>Projekcie</w:t>
      </w:r>
      <w:r>
        <w:rPr>
          <w:color w:val="000000"/>
          <w:sz w:val="22"/>
          <w:szCs w:val="22"/>
        </w:rPr>
        <w:t xml:space="preserve"> decydować będzie liczba punktów rekrutacyjnych. </w:t>
      </w:r>
    </w:p>
    <w:p w:rsidR="007215B4" w:rsidRDefault="0076534D">
      <w:pPr>
        <w:pStyle w:val="normal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Punkty rekrutacyjne zostaną przyznane na podstawie wymienionych poniżej ocen rocznych uzyskanych </w:t>
      </w:r>
      <w:r w:rsidR="00925783">
        <w:rPr>
          <w:color w:val="000000"/>
          <w:sz w:val="22"/>
          <w:szCs w:val="22"/>
        </w:rPr>
        <w:br/>
      </w:r>
      <w:r>
        <w:rPr>
          <w:color w:val="000000"/>
          <w:sz w:val="22"/>
          <w:szCs w:val="22"/>
        </w:rPr>
        <w:t>przez ucznia w roku szkolnym</w:t>
      </w:r>
      <w:r>
        <w:rPr>
          <w:color w:val="FF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202</w:t>
      </w:r>
      <w:r w:rsidR="0063753C">
        <w:rPr>
          <w:color w:val="000000"/>
          <w:sz w:val="22"/>
          <w:szCs w:val="22"/>
        </w:rPr>
        <w:t>4</w:t>
      </w:r>
      <w:r>
        <w:rPr>
          <w:color w:val="000000"/>
          <w:sz w:val="22"/>
          <w:szCs w:val="22"/>
        </w:rPr>
        <w:t>/202</w:t>
      </w:r>
      <w:r w:rsidR="0063753C">
        <w:rPr>
          <w:color w:val="000000"/>
          <w:sz w:val="22"/>
          <w:szCs w:val="22"/>
        </w:rPr>
        <w:t>5</w:t>
      </w:r>
      <w:r>
        <w:rPr>
          <w:color w:val="000000"/>
          <w:sz w:val="22"/>
          <w:szCs w:val="22"/>
        </w:rPr>
        <w:t>:</w:t>
      </w:r>
    </w:p>
    <w:p w:rsidR="007215B4" w:rsidRDefault="0076534D">
      <w:pPr>
        <w:pStyle w:val="normal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oceny z języka angielskiego,</w:t>
      </w:r>
    </w:p>
    <w:p w:rsidR="007215B4" w:rsidRDefault="0076534D">
      <w:pPr>
        <w:pStyle w:val="normal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średniej ocen z przedmiotów zawodowych,</w:t>
      </w:r>
    </w:p>
    <w:p w:rsidR="007215B4" w:rsidRDefault="0063753C">
      <w:pPr>
        <w:pStyle w:val="normal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oceny </w:t>
      </w:r>
      <w:r w:rsidR="0076534D">
        <w:rPr>
          <w:color w:val="000000"/>
          <w:sz w:val="22"/>
          <w:szCs w:val="22"/>
        </w:rPr>
        <w:t>zachowania</w:t>
      </w:r>
      <w:r w:rsidR="0076534D">
        <w:rPr>
          <w:sz w:val="22"/>
          <w:szCs w:val="22"/>
        </w:rPr>
        <w:t>,</w:t>
      </w:r>
    </w:p>
    <w:p w:rsidR="00151D9C" w:rsidRDefault="0076534D">
      <w:pPr>
        <w:pStyle w:val="normal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przynależności do jednej z grup </w:t>
      </w:r>
      <w:r w:rsidR="000E4BBC">
        <w:rPr>
          <w:sz w:val="22"/>
          <w:szCs w:val="22"/>
        </w:rPr>
        <w:t xml:space="preserve">osób znajdujących się w trudnej sytuacji (z ograniczonym dostępem </w:t>
      </w:r>
      <w:r w:rsidR="00925783">
        <w:rPr>
          <w:sz w:val="22"/>
          <w:szCs w:val="22"/>
        </w:rPr>
        <w:br/>
      </w:r>
      <w:r w:rsidR="000E4BBC">
        <w:rPr>
          <w:sz w:val="22"/>
          <w:szCs w:val="22"/>
        </w:rPr>
        <w:t>do uczestnictwa w programie</w:t>
      </w:r>
      <w:r>
        <w:rPr>
          <w:sz w:val="22"/>
          <w:szCs w:val="22"/>
        </w:rPr>
        <w:t xml:space="preserve">). </w:t>
      </w:r>
    </w:p>
    <w:p w:rsidR="007215B4" w:rsidRDefault="0076534D" w:rsidP="00943A79">
      <w:pPr>
        <w:pStyle w:val="normal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jc w:val="both"/>
        <w:rPr>
          <w:sz w:val="22"/>
          <w:szCs w:val="22"/>
        </w:rPr>
      </w:pPr>
      <w:r w:rsidRPr="00943A79">
        <w:rPr>
          <w:color w:val="000000"/>
          <w:sz w:val="22"/>
          <w:szCs w:val="22"/>
        </w:rPr>
        <w:t>Punktacja zostanie przydzielona zgodnie z poniższym schematem</w:t>
      </w:r>
      <w:r>
        <w:rPr>
          <w:color w:val="000000"/>
          <w:sz w:val="22"/>
          <w:szCs w:val="22"/>
        </w:rPr>
        <w:t>:</w:t>
      </w:r>
    </w:p>
    <w:p w:rsidR="007215B4" w:rsidRDefault="0076534D" w:rsidP="0063753C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714" w:hanging="357"/>
        <w:jc w:val="both"/>
        <w:rPr>
          <w:color w:val="000000"/>
          <w:sz w:val="22"/>
          <w:szCs w:val="22"/>
          <w:u w:val="single"/>
        </w:rPr>
      </w:pPr>
      <w:r w:rsidRPr="00943A79">
        <w:rPr>
          <w:color w:val="000000"/>
          <w:sz w:val="22"/>
          <w:szCs w:val="22"/>
          <w:u w:val="single"/>
        </w:rPr>
        <w:t>ocena z języka angielskiego</w:t>
      </w:r>
      <w:r>
        <w:rPr>
          <w:color w:val="000000"/>
          <w:sz w:val="22"/>
          <w:szCs w:val="22"/>
          <w:u w:val="single"/>
        </w:rPr>
        <w:t>:</w:t>
      </w:r>
    </w:p>
    <w:p w:rsidR="007215B4" w:rsidRDefault="0076534D" w:rsidP="0063753C">
      <w:pPr>
        <w:pStyle w:val="normal"/>
        <w:tabs>
          <w:tab w:val="left" w:pos="3402"/>
        </w:tabs>
        <w:spacing w:line="360" w:lineRule="auto"/>
        <w:ind w:left="720"/>
        <w:jc w:val="both"/>
        <w:rPr>
          <w:sz w:val="22"/>
          <w:szCs w:val="22"/>
        </w:rPr>
      </w:pPr>
      <w:r>
        <w:rPr>
          <w:sz w:val="22"/>
          <w:szCs w:val="22"/>
        </w:rPr>
        <w:t>− celując</w:t>
      </w:r>
      <w:r w:rsidR="0063753C">
        <w:rPr>
          <w:sz w:val="22"/>
          <w:szCs w:val="22"/>
        </w:rPr>
        <w:t>y</w:t>
      </w:r>
      <w:r w:rsidR="0063753C">
        <w:rPr>
          <w:sz w:val="22"/>
          <w:szCs w:val="22"/>
        </w:rPr>
        <w:tab/>
      </w:r>
      <w:r>
        <w:rPr>
          <w:sz w:val="22"/>
          <w:szCs w:val="22"/>
        </w:rPr>
        <w:t>20 pkt</w:t>
      </w:r>
    </w:p>
    <w:p w:rsidR="007215B4" w:rsidRDefault="0076534D" w:rsidP="0063753C">
      <w:pPr>
        <w:pStyle w:val="normal"/>
        <w:tabs>
          <w:tab w:val="left" w:pos="3402"/>
        </w:tabs>
        <w:spacing w:line="360" w:lineRule="auto"/>
        <w:ind w:left="720"/>
        <w:jc w:val="both"/>
        <w:rPr>
          <w:sz w:val="22"/>
          <w:szCs w:val="22"/>
        </w:rPr>
      </w:pPr>
      <w:r>
        <w:rPr>
          <w:rFonts w:ascii="Gungsuh" w:eastAsia="Gungsuh" w:hAnsi="Gungsuh" w:cs="Gungsuh"/>
          <w:sz w:val="22"/>
          <w:szCs w:val="22"/>
        </w:rPr>
        <w:t>− bar</w:t>
      </w:r>
      <w:r w:rsidR="0063753C">
        <w:rPr>
          <w:rFonts w:ascii="Gungsuh" w:eastAsia="Gungsuh" w:hAnsi="Gungsuh" w:cs="Gungsuh"/>
          <w:sz w:val="22"/>
          <w:szCs w:val="22"/>
        </w:rPr>
        <w:t>dzo dobry</w:t>
      </w:r>
      <w:r w:rsidR="0063753C">
        <w:rPr>
          <w:rFonts w:ascii="Gungsuh" w:eastAsia="Gungsuh" w:hAnsi="Gungsuh" w:cs="Gungsuh"/>
          <w:sz w:val="22"/>
          <w:szCs w:val="22"/>
        </w:rPr>
        <w:tab/>
      </w:r>
      <w:r>
        <w:rPr>
          <w:rFonts w:ascii="Gungsuh" w:eastAsia="Gungsuh" w:hAnsi="Gungsuh" w:cs="Gungsuh"/>
          <w:sz w:val="22"/>
          <w:szCs w:val="22"/>
        </w:rPr>
        <w:t>15 pkt</w:t>
      </w:r>
    </w:p>
    <w:p w:rsidR="007215B4" w:rsidRDefault="0076534D" w:rsidP="0063753C">
      <w:pPr>
        <w:pStyle w:val="normal"/>
        <w:tabs>
          <w:tab w:val="left" w:pos="3402"/>
        </w:tabs>
        <w:spacing w:line="360" w:lineRule="auto"/>
        <w:ind w:left="720"/>
        <w:jc w:val="both"/>
        <w:rPr>
          <w:rFonts w:ascii="Gungsuh" w:eastAsia="Gungsuh" w:hAnsi="Gungsuh" w:cs="Gungsuh"/>
          <w:sz w:val="22"/>
          <w:szCs w:val="22"/>
        </w:rPr>
      </w:pPr>
      <w:r>
        <w:rPr>
          <w:rFonts w:ascii="Gungsuh" w:eastAsia="Gungsuh" w:hAnsi="Gungsuh" w:cs="Gungsuh"/>
          <w:sz w:val="22"/>
          <w:szCs w:val="22"/>
        </w:rPr>
        <w:t>−</w:t>
      </w:r>
      <w:r w:rsidR="0063753C">
        <w:rPr>
          <w:rFonts w:ascii="Gungsuh" w:eastAsia="Gungsuh" w:hAnsi="Gungsuh" w:cs="Gungsuh"/>
          <w:sz w:val="22"/>
          <w:szCs w:val="22"/>
        </w:rPr>
        <w:t xml:space="preserve"> dobry</w:t>
      </w:r>
      <w:r w:rsidR="0063753C">
        <w:rPr>
          <w:rFonts w:ascii="Gungsuh" w:eastAsia="Gungsuh" w:hAnsi="Gungsuh" w:cs="Gungsuh"/>
          <w:sz w:val="22"/>
          <w:szCs w:val="22"/>
        </w:rPr>
        <w:tab/>
      </w:r>
      <w:r>
        <w:rPr>
          <w:rFonts w:ascii="Gungsuh" w:eastAsia="Gungsuh" w:hAnsi="Gungsuh" w:cs="Gungsuh"/>
          <w:sz w:val="22"/>
          <w:szCs w:val="22"/>
        </w:rPr>
        <w:t>10 pkt</w:t>
      </w:r>
    </w:p>
    <w:p w:rsidR="00943A79" w:rsidRDefault="00943A79" w:rsidP="0063753C">
      <w:pPr>
        <w:pStyle w:val="normal"/>
        <w:tabs>
          <w:tab w:val="left" w:pos="3402"/>
        </w:tabs>
        <w:spacing w:line="360" w:lineRule="auto"/>
        <w:ind w:left="720"/>
        <w:jc w:val="both"/>
        <w:rPr>
          <w:rFonts w:ascii="Gungsuh" w:eastAsia="Gungsuh" w:hAnsi="Gungsuh" w:cs="Gungsuh"/>
          <w:sz w:val="22"/>
          <w:szCs w:val="22"/>
        </w:rPr>
      </w:pPr>
      <w:r>
        <w:rPr>
          <w:rFonts w:ascii="Gungsuh" w:eastAsia="Gungsuh" w:hAnsi="Gungsuh" w:cs="Gungsuh"/>
          <w:sz w:val="22"/>
          <w:szCs w:val="22"/>
        </w:rPr>
        <w:t>– dostateczny</w:t>
      </w:r>
      <w:r>
        <w:rPr>
          <w:rFonts w:ascii="Gungsuh" w:eastAsia="Gungsuh" w:hAnsi="Gungsuh" w:cs="Gungsuh"/>
          <w:sz w:val="22"/>
          <w:szCs w:val="22"/>
        </w:rPr>
        <w:tab/>
        <w:t xml:space="preserve">  5 pkt</w:t>
      </w:r>
    </w:p>
    <w:p w:rsidR="00943A79" w:rsidRDefault="00943A79" w:rsidP="0063753C">
      <w:pPr>
        <w:pStyle w:val="normal"/>
        <w:tabs>
          <w:tab w:val="left" w:pos="3402"/>
        </w:tabs>
        <w:spacing w:line="360" w:lineRule="auto"/>
        <w:ind w:left="720"/>
        <w:jc w:val="both"/>
        <w:rPr>
          <w:sz w:val="22"/>
          <w:szCs w:val="22"/>
        </w:rPr>
      </w:pPr>
      <w:r>
        <w:rPr>
          <w:rFonts w:ascii="Gungsuh" w:eastAsia="Gungsuh" w:hAnsi="Gungsuh" w:cs="Gungsuh"/>
          <w:sz w:val="22"/>
          <w:szCs w:val="22"/>
        </w:rPr>
        <w:t>– dopuszczający</w:t>
      </w:r>
      <w:r>
        <w:rPr>
          <w:rFonts w:ascii="Gungsuh" w:eastAsia="Gungsuh" w:hAnsi="Gungsuh" w:cs="Gungsuh"/>
          <w:sz w:val="22"/>
          <w:szCs w:val="22"/>
        </w:rPr>
        <w:tab/>
        <w:t>2,5 pkt</w:t>
      </w:r>
    </w:p>
    <w:p w:rsidR="007215B4" w:rsidRDefault="0076534D" w:rsidP="0063753C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left="714" w:hanging="357"/>
        <w:jc w:val="both"/>
        <w:rPr>
          <w:color w:val="000000"/>
          <w:sz w:val="22"/>
          <w:szCs w:val="22"/>
          <w:u w:val="single"/>
        </w:rPr>
      </w:pPr>
      <w:r w:rsidRPr="00943A79">
        <w:rPr>
          <w:color w:val="000000"/>
          <w:sz w:val="22"/>
          <w:szCs w:val="22"/>
          <w:u w:val="single"/>
        </w:rPr>
        <w:t>średnia ocen z przedmiotów zawodowych</w:t>
      </w:r>
      <w:r>
        <w:rPr>
          <w:color w:val="000000"/>
          <w:sz w:val="22"/>
          <w:szCs w:val="22"/>
          <w:u w:val="single"/>
        </w:rPr>
        <w:t>:</w:t>
      </w:r>
    </w:p>
    <w:p w:rsidR="007215B4" w:rsidRDefault="0076534D" w:rsidP="0063753C">
      <w:pPr>
        <w:pStyle w:val="normal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3402"/>
        </w:tabs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średnia ocen ≥5,00</w:t>
      </w:r>
      <w:r w:rsidR="0063753C">
        <w:rPr>
          <w:color w:val="000000"/>
          <w:sz w:val="22"/>
          <w:szCs w:val="22"/>
        </w:rPr>
        <w:tab/>
      </w:r>
      <w:r>
        <w:rPr>
          <w:sz w:val="22"/>
          <w:szCs w:val="22"/>
        </w:rPr>
        <w:t>20</w:t>
      </w:r>
      <w:r>
        <w:rPr>
          <w:color w:val="000000"/>
          <w:sz w:val="22"/>
          <w:szCs w:val="22"/>
        </w:rPr>
        <w:t xml:space="preserve"> pkt </w:t>
      </w:r>
    </w:p>
    <w:p w:rsidR="007215B4" w:rsidRDefault="0076534D" w:rsidP="0063753C">
      <w:pPr>
        <w:pStyle w:val="normal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3402"/>
        </w:tabs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śred</w:t>
      </w:r>
      <w:r w:rsidR="0063753C">
        <w:rPr>
          <w:color w:val="000000"/>
          <w:sz w:val="22"/>
          <w:szCs w:val="22"/>
        </w:rPr>
        <w:t>nia ocen ≥4,50</w:t>
      </w:r>
      <w:r w:rsidR="0063753C"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>1</w:t>
      </w:r>
      <w:r>
        <w:rPr>
          <w:sz w:val="22"/>
          <w:szCs w:val="22"/>
        </w:rPr>
        <w:t>5</w:t>
      </w:r>
      <w:r>
        <w:rPr>
          <w:color w:val="000000"/>
          <w:sz w:val="22"/>
          <w:szCs w:val="22"/>
        </w:rPr>
        <w:t xml:space="preserve"> pkt </w:t>
      </w:r>
    </w:p>
    <w:p w:rsidR="007215B4" w:rsidRDefault="0063753C" w:rsidP="0063753C">
      <w:pPr>
        <w:pStyle w:val="normal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3402"/>
        </w:tabs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średnia ocen ≥4,00</w:t>
      </w:r>
      <w:r>
        <w:rPr>
          <w:color w:val="000000"/>
          <w:sz w:val="22"/>
          <w:szCs w:val="22"/>
        </w:rPr>
        <w:tab/>
      </w:r>
      <w:r w:rsidR="0076534D">
        <w:rPr>
          <w:color w:val="000000"/>
          <w:sz w:val="22"/>
          <w:szCs w:val="22"/>
        </w:rPr>
        <w:t xml:space="preserve">10 pkt </w:t>
      </w:r>
    </w:p>
    <w:p w:rsidR="007215B4" w:rsidRDefault="0076534D" w:rsidP="0063753C">
      <w:pPr>
        <w:pStyle w:val="normal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3402"/>
        </w:tabs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średnia ocen ≥3,50</w:t>
      </w:r>
      <w:r w:rsidR="0063753C">
        <w:rPr>
          <w:color w:val="000000"/>
          <w:sz w:val="22"/>
          <w:szCs w:val="22"/>
        </w:rPr>
        <w:tab/>
      </w:r>
      <w:r>
        <w:rPr>
          <w:sz w:val="22"/>
          <w:szCs w:val="22"/>
        </w:rPr>
        <w:t>5</w:t>
      </w:r>
      <w:r>
        <w:rPr>
          <w:color w:val="000000"/>
          <w:sz w:val="22"/>
          <w:szCs w:val="22"/>
        </w:rPr>
        <w:t xml:space="preserve"> pkt </w:t>
      </w:r>
    </w:p>
    <w:p w:rsidR="007215B4" w:rsidRDefault="0076534D" w:rsidP="0063753C">
      <w:pPr>
        <w:pStyle w:val="normal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3402"/>
        </w:tabs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średnia ocen ≥3,00</w:t>
      </w:r>
      <w:r w:rsidR="0063753C">
        <w:rPr>
          <w:color w:val="000000"/>
          <w:sz w:val="22"/>
          <w:szCs w:val="22"/>
        </w:rPr>
        <w:tab/>
      </w:r>
      <w:r>
        <w:rPr>
          <w:sz w:val="22"/>
          <w:szCs w:val="22"/>
        </w:rPr>
        <w:t>1</w:t>
      </w:r>
      <w:r>
        <w:rPr>
          <w:color w:val="000000"/>
          <w:sz w:val="22"/>
          <w:szCs w:val="22"/>
        </w:rPr>
        <w:t xml:space="preserve"> pkt</w:t>
      </w:r>
      <w:r w:rsidR="0063753C">
        <w:rPr>
          <w:sz w:val="22"/>
          <w:szCs w:val="22"/>
        </w:rPr>
        <w:t>;</w:t>
      </w:r>
      <w:r>
        <w:rPr>
          <w:sz w:val="22"/>
          <w:szCs w:val="22"/>
        </w:rPr>
        <w:t xml:space="preserve"> za niższą średnią - 0 pkt</w:t>
      </w:r>
    </w:p>
    <w:p w:rsidR="007215B4" w:rsidRDefault="00032A09" w:rsidP="0063753C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left="714" w:hanging="357"/>
        <w:jc w:val="both"/>
        <w:rPr>
          <w:color w:val="000000"/>
          <w:sz w:val="22"/>
          <w:szCs w:val="22"/>
          <w:u w:val="single"/>
        </w:rPr>
      </w:pPr>
      <w:r w:rsidRPr="00943A79">
        <w:rPr>
          <w:color w:val="000000"/>
          <w:sz w:val="22"/>
          <w:szCs w:val="22"/>
          <w:u w:val="single"/>
        </w:rPr>
        <w:t xml:space="preserve">ocena </w:t>
      </w:r>
      <w:r w:rsidR="0076534D" w:rsidRPr="00943A79">
        <w:rPr>
          <w:color w:val="000000"/>
          <w:sz w:val="22"/>
          <w:szCs w:val="22"/>
          <w:u w:val="single"/>
        </w:rPr>
        <w:t>zachowania</w:t>
      </w:r>
      <w:r w:rsidR="0076534D">
        <w:rPr>
          <w:color w:val="000000"/>
          <w:sz w:val="22"/>
          <w:szCs w:val="22"/>
          <w:u w:val="single"/>
        </w:rPr>
        <w:t>:</w:t>
      </w:r>
    </w:p>
    <w:p w:rsidR="007215B4" w:rsidRDefault="0076534D" w:rsidP="00032A09">
      <w:pPr>
        <w:pStyle w:val="normal"/>
        <w:tabs>
          <w:tab w:val="left" w:pos="3402"/>
        </w:tabs>
        <w:spacing w:line="360" w:lineRule="auto"/>
        <w:ind w:left="720"/>
        <w:jc w:val="both"/>
        <w:rPr>
          <w:sz w:val="22"/>
          <w:szCs w:val="22"/>
        </w:rPr>
      </w:pPr>
      <w:r>
        <w:rPr>
          <w:rFonts w:ascii="Gungsuh" w:eastAsia="Gungsuh" w:hAnsi="Gungsuh" w:cs="Gungsuh"/>
          <w:sz w:val="22"/>
          <w:szCs w:val="22"/>
        </w:rPr>
        <w:t>− wzoro</w:t>
      </w:r>
      <w:r w:rsidR="00032A09">
        <w:rPr>
          <w:rFonts w:ascii="Gungsuh" w:eastAsia="Gungsuh" w:hAnsi="Gungsuh" w:cs="Gungsuh"/>
          <w:sz w:val="22"/>
          <w:szCs w:val="22"/>
        </w:rPr>
        <w:t>we</w:t>
      </w:r>
      <w:r w:rsidR="00032A09">
        <w:rPr>
          <w:rFonts w:ascii="Gungsuh" w:eastAsia="Gungsuh" w:hAnsi="Gungsuh" w:cs="Gungsuh"/>
          <w:sz w:val="22"/>
          <w:szCs w:val="22"/>
        </w:rPr>
        <w:tab/>
      </w:r>
      <w:r>
        <w:rPr>
          <w:rFonts w:ascii="Gungsuh" w:eastAsia="Gungsuh" w:hAnsi="Gungsuh" w:cs="Gungsuh"/>
          <w:sz w:val="22"/>
          <w:szCs w:val="22"/>
        </w:rPr>
        <w:t>20 pkt</w:t>
      </w:r>
    </w:p>
    <w:p w:rsidR="007215B4" w:rsidRDefault="0076534D" w:rsidP="00032A09">
      <w:pPr>
        <w:pStyle w:val="normal"/>
        <w:tabs>
          <w:tab w:val="left" w:pos="3402"/>
        </w:tabs>
        <w:spacing w:line="360" w:lineRule="auto"/>
        <w:ind w:left="720"/>
        <w:jc w:val="both"/>
        <w:rPr>
          <w:sz w:val="22"/>
          <w:szCs w:val="22"/>
        </w:rPr>
      </w:pPr>
      <w:r>
        <w:rPr>
          <w:rFonts w:ascii="Gungsuh" w:eastAsia="Gungsuh" w:hAnsi="Gungsuh" w:cs="Gungsuh"/>
          <w:sz w:val="22"/>
          <w:szCs w:val="22"/>
        </w:rPr>
        <w:t>− bard</w:t>
      </w:r>
      <w:r w:rsidR="00032A09">
        <w:rPr>
          <w:rFonts w:ascii="Gungsuh" w:eastAsia="Gungsuh" w:hAnsi="Gungsuh" w:cs="Gungsuh"/>
          <w:sz w:val="22"/>
          <w:szCs w:val="22"/>
        </w:rPr>
        <w:t>zo dobre</w:t>
      </w:r>
      <w:r w:rsidR="00032A09">
        <w:rPr>
          <w:rFonts w:ascii="Gungsuh" w:eastAsia="Gungsuh" w:hAnsi="Gungsuh" w:cs="Gungsuh"/>
          <w:sz w:val="22"/>
          <w:szCs w:val="22"/>
        </w:rPr>
        <w:tab/>
      </w:r>
      <w:r>
        <w:rPr>
          <w:rFonts w:ascii="Gungsuh" w:eastAsia="Gungsuh" w:hAnsi="Gungsuh" w:cs="Gungsuh"/>
          <w:sz w:val="22"/>
          <w:szCs w:val="22"/>
        </w:rPr>
        <w:t>15 pkt</w:t>
      </w:r>
    </w:p>
    <w:p w:rsidR="00943A79" w:rsidRDefault="0076534D" w:rsidP="00943A79">
      <w:pPr>
        <w:pStyle w:val="normal"/>
        <w:tabs>
          <w:tab w:val="left" w:pos="3402"/>
        </w:tabs>
        <w:spacing w:line="360" w:lineRule="auto"/>
        <w:ind w:left="720"/>
        <w:jc w:val="both"/>
        <w:rPr>
          <w:rFonts w:ascii="Gungsuh" w:eastAsia="Gungsuh" w:hAnsi="Gungsuh" w:cs="Gungsuh"/>
          <w:sz w:val="22"/>
          <w:szCs w:val="22"/>
        </w:rPr>
      </w:pPr>
      <w:r>
        <w:rPr>
          <w:rFonts w:ascii="Gungsuh" w:eastAsia="Gungsuh" w:hAnsi="Gungsuh" w:cs="Gungsuh"/>
          <w:sz w:val="22"/>
          <w:szCs w:val="22"/>
        </w:rPr>
        <w:t>−</w:t>
      </w:r>
      <w:r w:rsidR="00032A09">
        <w:rPr>
          <w:rFonts w:ascii="Gungsuh" w:eastAsia="Gungsuh" w:hAnsi="Gungsuh" w:cs="Gungsuh"/>
          <w:sz w:val="22"/>
          <w:szCs w:val="22"/>
        </w:rPr>
        <w:t xml:space="preserve"> dobre</w:t>
      </w:r>
      <w:r w:rsidR="00032A09">
        <w:rPr>
          <w:rFonts w:ascii="Gungsuh" w:eastAsia="Gungsuh" w:hAnsi="Gungsuh" w:cs="Gungsuh"/>
          <w:sz w:val="22"/>
          <w:szCs w:val="22"/>
        </w:rPr>
        <w:tab/>
      </w:r>
      <w:r>
        <w:rPr>
          <w:rFonts w:ascii="Gungsuh" w:eastAsia="Gungsuh" w:hAnsi="Gungsuh" w:cs="Gungsuh"/>
          <w:sz w:val="22"/>
          <w:szCs w:val="22"/>
        </w:rPr>
        <w:t>10 pkt</w:t>
      </w:r>
    </w:p>
    <w:p w:rsidR="00943A79" w:rsidRDefault="00943A79" w:rsidP="00943A79">
      <w:pPr>
        <w:pStyle w:val="normal"/>
        <w:tabs>
          <w:tab w:val="left" w:pos="3402"/>
        </w:tabs>
        <w:spacing w:line="360" w:lineRule="auto"/>
        <w:ind w:left="720"/>
        <w:jc w:val="both"/>
        <w:rPr>
          <w:rFonts w:ascii="Gungsuh" w:eastAsia="Gungsuh" w:hAnsi="Gungsuh" w:cs="Gungsuh"/>
          <w:sz w:val="22"/>
          <w:szCs w:val="22"/>
        </w:rPr>
      </w:pPr>
      <w:r>
        <w:rPr>
          <w:rFonts w:ascii="Gungsuh" w:eastAsia="Gungsuh" w:hAnsi="Gungsuh" w:cs="Gungsuh"/>
          <w:sz w:val="22"/>
          <w:szCs w:val="22"/>
        </w:rPr>
        <w:t>– poprawne</w:t>
      </w:r>
      <w:r>
        <w:rPr>
          <w:rFonts w:ascii="Gungsuh" w:eastAsia="Gungsuh" w:hAnsi="Gungsuh" w:cs="Gungsuh"/>
          <w:sz w:val="22"/>
          <w:szCs w:val="22"/>
        </w:rPr>
        <w:tab/>
        <w:t xml:space="preserve">  5 pkt</w:t>
      </w:r>
    </w:p>
    <w:p w:rsidR="00925783" w:rsidRDefault="00925783" w:rsidP="00943A79">
      <w:pPr>
        <w:pStyle w:val="normal"/>
        <w:tabs>
          <w:tab w:val="left" w:pos="3402"/>
        </w:tabs>
        <w:spacing w:line="360" w:lineRule="auto"/>
        <w:ind w:left="720"/>
        <w:jc w:val="both"/>
        <w:rPr>
          <w:rFonts w:ascii="Gungsuh" w:eastAsia="Gungsuh" w:hAnsi="Gungsuh" w:cs="Gungsuh"/>
          <w:sz w:val="22"/>
          <w:szCs w:val="22"/>
        </w:rPr>
      </w:pPr>
    </w:p>
    <w:p w:rsidR="007215B4" w:rsidRDefault="0076534D" w:rsidP="00F54815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6804"/>
          <w:tab w:val="left" w:pos="7371"/>
        </w:tabs>
        <w:spacing w:before="120" w:after="120" w:line="360" w:lineRule="auto"/>
        <w:ind w:left="714" w:hanging="357"/>
        <w:jc w:val="both"/>
        <w:rPr>
          <w:sz w:val="22"/>
          <w:szCs w:val="22"/>
        </w:rPr>
      </w:pPr>
      <w:r w:rsidRPr="00943A79">
        <w:rPr>
          <w:sz w:val="22"/>
          <w:szCs w:val="22"/>
          <w:u w:val="single"/>
        </w:rPr>
        <w:lastRenderedPageBreak/>
        <w:t xml:space="preserve">przynależność do jednej z grup </w:t>
      </w:r>
      <w:r w:rsidR="00F54815">
        <w:rPr>
          <w:sz w:val="22"/>
          <w:szCs w:val="22"/>
          <w:u w:val="single"/>
        </w:rPr>
        <w:t>osób znajdujących się w trudnej sytuacji</w:t>
      </w:r>
      <w:r w:rsidR="00032A09" w:rsidRPr="00943A79">
        <w:rPr>
          <w:sz w:val="22"/>
          <w:szCs w:val="22"/>
          <w:u w:val="single"/>
        </w:rPr>
        <w:t>:</w:t>
      </w:r>
      <w:r w:rsidR="00032A09">
        <w:rPr>
          <w:sz w:val="22"/>
          <w:szCs w:val="22"/>
        </w:rPr>
        <w:tab/>
      </w:r>
      <w:r w:rsidR="00F54815">
        <w:rPr>
          <w:sz w:val="22"/>
          <w:szCs w:val="22"/>
        </w:rPr>
        <w:t>po 5</w:t>
      </w:r>
      <w:r w:rsidRPr="00032A09">
        <w:rPr>
          <w:sz w:val="22"/>
          <w:szCs w:val="22"/>
        </w:rPr>
        <w:t xml:space="preserve"> pkt</w:t>
      </w:r>
      <w:r w:rsidR="00F54815">
        <w:rPr>
          <w:sz w:val="22"/>
          <w:szCs w:val="22"/>
        </w:rPr>
        <w:t xml:space="preserve"> za każdą grupę</w:t>
      </w:r>
      <w:r w:rsidR="00032A09">
        <w:rPr>
          <w:sz w:val="22"/>
          <w:szCs w:val="22"/>
        </w:rPr>
        <w:t>.</w:t>
      </w:r>
    </w:p>
    <w:p w:rsidR="007215B4" w:rsidRDefault="0076534D">
      <w:pPr>
        <w:pStyle w:val="normal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Miejsca na listach kandydatów do udziału w </w:t>
      </w:r>
      <w:r>
        <w:rPr>
          <w:i/>
          <w:iCs/>
          <w:color w:val="000000"/>
          <w:sz w:val="22"/>
          <w:szCs w:val="22"/>
        </w:rPr>
        <w:t>Projekcie</w:t>
      </w:r>
      <w:r>
        <w:rPr>
          <w:color w:val="000000"/>
          <w:sz w:val="22"/>
          <w:szCs w:val="22"/>
        </w:rPr>
        <w:t xml:space="preserve"> będą przyznawane wg największej liczby punktów rekrutacyjnych.</w:t>
      </w:r>
    </w:p>
    <w:p w:rsidR="007215B4" w:rsidRDefault="0076534D">
      <w:pPr>
        <w:pStyle w:val="normal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W przypadku zdobycia równej liczby punktów o kolejności wpisania kandydata na listę rankingową decydowała będzie:</w:t>
      </w:r>
    </w:p>
    <w:p w:rsidR="007215B4" w:rsidRDefault="0076534D">
      <w:pPr>
        <w:pStyle w:val="normal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w pierwszej kolejności wyższa ocena z języka angielskiego,</w:t>
      </w:r>
    </w:p>
    <w:p w:rsidR="007215B4" w:rsidRDefault="0076534D">
      <w:pPr>
        <w:pStyle w:val="normal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w dalszej kolejności wyższa średnia ocen z przedmiotów zawodowych,</w:t>
      </w:r>
    </w:p>
    <w:p w:rsidR="007215B4" w:rsidRDefault="0076534D">
      <w:pPr>
        <w:pStyle w:val="normal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następnie -  wyższa ocena zachowania</w:t>
      </w:r>
      <w:r w:rsidR="00B33FDA">
        <w:rPr>
          <w:color w:val="000000"/>
          <w:sz w:val="22"/>
          <w:szCs w:val="22"/>
        </w:rPr>
        <w:t>,</w:t>
      </w:r>
    </w:p>
    <w:p w:rsidR="007215B4" w:rsidRDefault="0076534D">
      <w:pPr>
        <w:pStyle w:val="normal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jeśli powyższe rozwiązanie nie będą rozstrzygające - zadecyduje wyższa frekwencja.</w:t>
      </w:r>
    </w:p>
    <w:p w:rsidR="007215B4" w:rsidRDefault="0076534D">
      <w:pPr>
        <w:pStyle w:val="normal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Z listy osób zgłoszonych do udziału w </w:t>
      </w:r>
      <w:r>
        <w:rPr>
          <w:i/>
          <w:iCs/>
          <w:color w:val="000000"/>
          <w:sz w:val="22"/>
          <w:szCs w:val="22"/>
        </w:rPr>
        <w:t>Projekcie</w:t>
      </w:r>
      <w:r>
        <w:rPr>
          <w:color w:val="000000"/>
          <w:sz w:val="22"/>
          <w:szCs w:val="22"/>
        </w:rPr>
        <w:t xml:space="preserve"> zostanie utworz</w:t>
      </w:r>
      <w:r>
        <w:rPr>
          <w:sz w:val="22"/>
          <w:szCs w:val="22"/>
        </w:rPr>
        <w:t>ona lista zgodnie z liczbą uzyskanych punktów. Pierwsze 14 osób zostanie zakwalifikowanych do wyja</w:t>
      </w:r>
      <w:r w:rsidR="004F20FD">
        <w:rPr>
          <w:sz w:val="22"/>
          <w:szCs w:val="22"/>
        </w:rPr>
        <w:t>z</w:t>
      </w:r>
      <w:r>
        <w:rPr>
          <w:sz w:val="22"/>
          <w:szCs w:val="22"/>
        </w:rPr>
        <w:t xml:space="preserve">du, kolejne nazwiska utworzą listę rezerwową. </w:t>
      </w:r>
    </w:p>
    <w:p w:rsidR="007215B4" w:rsidRDefault="0076534D">
      <w:pPr>
        <w:pStyle w:val="normal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Kandydaci z listy rezerwowej zostaną zakwalifikowani do </w:t>
      </w:r>
      <w:r>
        <w:rPr>
          <w:i/>
          <w:iCs/>
          <w:color w:val="000000"/>
          <w:sz w:val="22"/>
          <w:szCs w:val="22"/>
        </w:rPr>
        <w:t>Projektu</w:t>
      </w:r>
      <w:r>
        <w:rPr>
          <w:color w:val="000000"/>
          <w:sz w:val="22"/>
          <w:szCs w:val="22"/>
        </w:rPr>
        <w:t xml:space="preserve"> w przypadku rezygnacji</w:t>
      </w:r>
      <w:r>
        <w:rPr>
          <w:sz w:val="22"/>
          <w:szCs w:val="22"/>
        </w:rPr>
        <w:t xml:space="preserve"> </w:t>
      </w:r>
      <w:r w:rsidR="00032A09">
        <w:rPr>
          <w:sz w:val="22"/>
          <w:szCs w:val="22"/>
        </w:rPr>
        <w:br/>
      </w:r>
      <w:r>
        <w:rPr>
          <w:sz w:val="22"/>
          <w:szCs w:val="22"/>
        </w:rPr>
        <w:t xml:space="preserve">lub </w:t>
      </w:r>
      <w:r>
        <w:rPr>
          <w:color w:val="000000"/>
          <w:sz w:val="22"/>
          <w:szCs w:val="22"/>
        </w:rPr>
        <w:t xml:space="preserve">usunięcia Uczestnika z listy podstawowej w trakcie przygotowywania do mobilności. </w:t>
      </w:r>
    </w:p>
    <w:p w:rsidR="007215B4" w:rsidRDefault="0076534D">
      <w:pPr>
        <w:pStyle w:val="normal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Pierwsze dwie osoby z listy rezerwowej są zobowiązane do uczestniczenia we wszystkich szkoleniach przygotowawczych oraz aktywnościach projektowych</w:t>
      </w:r>
      <w:r>
        <w:rPr>
          <w:sz w:val="22"/>
          <w:szCs w:val="22"/>
        </w:rPr>
        <w:t>,</w:t>
      </w:r>
      <w:r>
        <w:rPr>
          <w:color w:val="000000"/>
          <w:sz w:val="22"/>
          <w:szCs w:val="22"/>
        </w:rPr>
        <w:t xml:space="preserve"> na takich samych zasadach jak Uczestnicy </w:t>
      </w:r>
      <w:r>
        <w:rPr>
          <w:i/>
          <w:iCs/>
          <w:color w:val="000000"/>
          <w:sz w:val="22"/>
          <w:szCs w:val="22"/>
        </w:rPr>
        <w:t>Projektu</w:t>
      </w:r>
      <w:r>
        <w:rPr>
          <w:color w:val="000000"/>
          <w:sz w:val="22"/>
          <w:szCs w:val="22"/>
        </w:rPr>
        <w:t xml:space="preserve">. </w:t>
      </w:r>
    </w:p>
    <w:p w:rsidR="007215B4" w:rsidRDefault="0076534D">
      <w:pPr>
        <w:pStyle w:val="normal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Nadzór nad rekrutacją pełnić </w:t>
      </w:r>
      <w:r w:rsidR="00032A09">
        <w:rPr>
          <w:color w:val="000000"/>
          <w:sz w:val="22"/>
          <w:szCs w:val="22"/>
        </w:rPr>
        <w:t>będzie komisja składająca się z</w:t>
      </w:r>
      <w:r>
        <w:rPr>
          <w:color w:val="000000"/>
          <w:sz w:val="22"/>
          <w:szCs w:val="22"/>
        </w:rPr>
        <w:t>:</w:t>
      </w:r>
    </w:p>
    <w:p w:rsidR="007215B4" w:rsidRDefault="0076534D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Dyrektor Z</w:t>
      </w:r>
      <w:r>
        <w:rPr>
          <w:sz w:val="22"/>
          <w:szCs w:val="22"/>
        </w:rPr>
        <w:t>STiP</w:t>
      </w:r>
      <w:r>
        <w:rPr>
          <w:color w:val="000000"/>
          <w:sz w:val="22"/>
          <w:szCs w:val="22"/>
        </w:rPr>
        <w:t xml:space="preserve"> – Przewodniczącej Komisji Rekrutacyjnej,</w:t>
      </w:r>
    </w:p>
    <w:p w:rsidR="007215B4" w:rsidRDefault="0076534D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jc w:val="both"/>
        <w:rPr>
          <w:color w:val="000000"/>
          <w:sz w:val="22"/>
          <w:szCs w:val="22"/>
        </w:rPr>
      </w:pPr>
      <w:r>
        <w:rPr>
          <w:sz w:val="22"/>
          <w:szCs w:val="22"/>
        </w:rPr>
        <w:t>koordynator projektu</w:t>
      </w:r>
      <w:r w:rsidR="00032A09">
        <w:rPr>
          <w:sz w:val="22"/>
          <w:szCs w:val="22"/>
        </w:rPr>
        <w:t>.</w:t>
      </w:r>
    </w:p>
    <w:p w:rsidR="007215B4" w:rsidRDefault="0076534D">
      <w:pPr>
        <w:pStyle w:val="normal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W celu dokonania zgłoszenia należy dostarczyć prawidłowo wypełniony i podpisany przez ucznia </w:t>
      </w:r>
      <w:r w:rsidR="00032A09">
        <w:rPr>
          <w:color w:val="000000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oraz rodzica/opiekuna prawnego ucznia formularz zgłoszeniowy w </w:t>
      </w:r>
      <w:r>
        <w:rPr>
          <w:sz w:val="22"/>
          <w:szCs w:val="22"/>
        </w:rPr>
        <w:t>terminie</w:t>
      </w:r>
      <w:r w:rsidR="00B33FDA">
        <w:rPr>
          <w:sz w:val="22"/>
          <w:szCs w:val="22"/>
        </w:rPr>
        <w:t xml:space="preserve"> do </w:t>
      </w:r>
      <w:r w:rsidR="00B33FDA" w:rsidRPr="00B33FDA">
        <w:rPr>
          <w:b/>
          <w:sz w:val="22"/>
          <w:szCs w:val="22"/>
        </w:rPr>
        <w:t>27 lutego 2026 r.</w:t>
      </w:r>
    </w:p>
    <w:p w:rsidR="007215B4" w:rsidRDefault="0076534D">
      <w:pPr>
        <w:pStyle w:val="normal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Dokumenty aplikacyjne (formularz zgłoszeniowy) </w:t>
      </w:r>
      <w:r w:rsidR="00844730">
        <w:rPr>
          <w:color w:val="000000"/>
          <w:sz w:val="22"/>
          <w:szCs w:val="22"/>
        </w:rPr>
        <w:t xml:space="preserve">są </w:t>
      </w:r>
      <w:r>
        <w:rPr>
          <w:color w:val="000000"/>
          <w:sz w:val="22"/>
          <w:szCs w:val="22"/>
        </w:rPr>
        <w:t>dostępn</w:t>
      </w:r>
      <w:r w:rsidR="00844730">
        <w:rPr>
          <w:color w:val="000000"/>
          <w:sz w:val="22"/>
          <w:szCs w:val="22"/>
        </w:rPr>
        <w:t>e</w:t>
      </w:r>
      <w:r>
        <w:rPr>
          <w:color w:val="000000"/>
          <w:sz w:val="22"/>
          <w:szCs w:val="22"/>
        </w:rPr>
        <w:t xml:space="preserve"> na stronie internetowej Z</w:t>
      </w:r>
      <w:r>
        <w:rPr>
          <w:sz w:val="22"/>
          <w:szCs w:val="22"/>
        </w:rPr>
        <w:t>STiP</w:t>
      </w:r>
      <w:r w:rsidR="00032A09">
        <w:rPr>
          <w:sz w:val="22"/>
          <w:szCs w:val="22"/>
        </w:rPr>
        <w:t xml:space="preserve"> </w:t>
      </w:r>
      <w:r w:rsidR="00032A09">
        <w:rPr>
          <w:sz w:val="22"/>
          <w:szCs w:val="22"/>
        </w:rPr>
        <w:br/>
        <w:t xml:space="preserve">pod adresem: </w:t>
      </w:r>
      <w:r w:rsidR="004F20FD" w:rsidRPr="004F20FD">
        <w:rPr>
          <w:b/>
          <w:sz w:val="22"/>
          <w:szCs w:val="22"/>
        </w:rPr>
        <w:t>https://www.zstip.boleslawiec.pl/news/projekty-fers</w:t>
      </w:r>
      <w:r>
        <w:rPr>
          <w:color w:val="000000"/>
          <w:sz w:val="22"/>
          <w:szCs w:val="22"/>
        </w:rPr>
        <w:t xml:space="preserve">, u </w:t>
      </w:r>
      <w:r w:rsidR="00032A09">
        <w:rPr>
          <w:color w:val="000000"/>
          <w:sz w:val="22"/>
          <w:szCs w:val="22"/>
        </w:rPr>
        <w:t xml:space="preserve">wicedyrektor Szkoły </w:t>
      </w:r>
      <w:r w:rsidR="004F20FD">
        <w:rPr>
          <w:color w:val="000000"/>
          <w:sz w:val="22"/>
          <w:szCs w:val="22"/>
        </w:rPr>
        <w:br/>
      </w:r>
      <w:r>
        <w:rPr>
          <w:color w:val="000000"/>
          <w:sz w:val="22"/>
          <w:szCs w:val="22"/>
        </w:rPr>
        <w:t>oraz w sekretariacie Szkoły.</w:t>
      </w:r>
    </w:p>
    <w:p w:rsidR="007215B4" w:rsidRDefault="0076534D">
      <w:pPr>
        <w:pStyle w:val="normal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Zgłoszenia udziału w </w:t>
      </w:r>
      <w:r>
        <w:rPr>
          <w:i/>
          <w:iCs/>
          <w:color w:val="000000"/>
          <w:sz w:val="22"/>
          <w:szCs w:val="22"/>
        </w:rPr>
        <w:t>Projekci</w:t>
      </w:r>
      <w:r>
        <w:rPr>
          <w:color w:val="000000"/>
          <w:sz w:val="22"/>
          <w:szCs w:val="22"/>
        </w:rPr>
        <w:t xml:space="preserve">e można składać u </w:t>
      </w:r>
      <w:r w:rsidR="00844730">
        <w:rPr>
          <w:color w:val="000000"/>
          <w:sz w:val="22"/>
          <w:szCs w:val="22"/>
        </w:rPr>
        <w:t xml:space="preserve">wicedyrektor Szkoły </w:t>
      </w:r>
      <w:r>
        <w:rPr>
          <w:color w:val="000000"/>
          <w:sz w:val="22"/>
          <w:szCs w:val="22"/>
        </w:rPr>
        <w:t>lub w sekretariacie Szkoły.</w:t>
      </w:r>
    </w:p>
    <w:p w:rsidR="007215B4" w:rsidRDefault="0076534D">
      <w:pPr>
        <w:pStyle w:val="normal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Każdy z kandydatów ma prawo do zapoznania się z liczbą uzyskanych punktów rekrutacyjnych </w:t>
      </w:r>
      <w:r w:rsidR="00844730">
        <w:rPr>
          <w:color w:val="000000"/>
          <w:sz w:val="22"/>
          <w:szCs w:val="22"/>
        </w:rPr>
        <w:br/>
      </w:r>
      <w:r>
        <w:rPr>
          <w:color w:val="000000"/>
          <w:sz w:val="22"/>
          <w:szCs w:val="22"/>
        </w:rPr>
        <w:t>w podziale na poszczególne kryteria.</w:t>
      </w:r>
    </w:p>
    <w:p w:rsidR="007215B4" w:rsidRDefault="0076534D">
      <w:pPr>
        <w:pStyle w:val="normal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Uczestnikowi przysługuje odwołanie od decyzji komisji rekrutacyjnej. Procedurę odwoławczą należy rozpocząć do 3 dni od ogłoszenia wyników rekrutacji. Odwołanie należy złożyć w formie pisemnej </w:t>
      </w:r>
      <w:r w:rsidR="00844730">
        <w:rPr>
          <w:color w:val="000000"/>
          <w:sz w:val="22"/>
          <w:szCs w:val="22"/>
        </w:rPr>
        <w:br/>
      </w:r>
      <w:r>
        <w:rPr>
          <w:color w:val="000000"/>
          <w:sz w:val="22"/>
          <w:szCs w:val="22"/>
        </w:rPr>
        <w:t>wraz z uzasadnieniem do Dyrektor Szkoły - Przewodniczącej Komisji Rekrutacyjnej. Decyzja Dyrektor Szkoły ma charakter ostateczny.</w:t>
      </w:r>
    </w:p>
    <w:p w:rsidR="00925783" w:rsidRDefault="00925783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br w:type="page"/>
      </w:r>
    </w:p>
    <w:p w:rsidR="007215B4" w:rsidRDefault="0076534D">
      <w:pPr>
        <w:pStyle w:val="normal"/>
        <w:tabs>
          <w:tab w:val="left" w:pos="-2340"/>
          <w:tab w:val="left" w:pos="2394"/>
          <w:tab w:val="center" w:pos="4819"/>
        </w:tabs>
        <w:spacing w:line="360" w:lineRule="auto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 xml:space="preserve">§6. Prawa i obowiązki uczestnika </w:t>
      </w:r>
      <w:r>
        <w:rPr>
          <w:b/>
          <w:bCs/>
          <w:i/>
          <w:iCs/>
          <w:sz w:val="22"/>
          <w:szCs w:val="22"/>
        </w:rPr>
        <w:t>Projektu</w:t>
      </w:r>
    </w:p>
    <w:p w:rsidR="007215B4" w:rsidRDefault="007215B4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jc w:val="both"/>
        <w:rPr>
          <w:color w:val="000000"/>
          <w:sz w:val="22"/>
          <w:szCs w:val="22"/>
        </w:rPr>
      </w:pPr>
    </w:p>
    <w:p w:rsidR="007215B4" w:rsidRDefault="0076534D">
      <w:pPr>
        <w:pStyle w:val="normal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Uczestnik zakwalifikowany do udziału w</w:t>
      </w:r>
      <w:r>
        <w:rPr>
          <w:i/>
          <w:iCs/>
          <w:color w:val="000000"/>
          <w:sz w:val="22"/>
          <w:szCs w:val="22"/>
        </w:rPr>
        <w:t xml:space="preserve"> Projekcie</w:t>
      </w:r>
      <w:r>
        <w:rPr>
          <w:color w:val="000000"/>
          <w:sz w:val="22"/>
          <w:szCs w:val="22"/>
        </w:rPr>
        <w:t xml:space="preserve"> i zamierzający wziąć w nim udział zobowiązany jest </w:t>
      </w:r>
      <w:r w:rsidR="00925783">
        <w:rPr>
          <w:color w:val="000000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do zawarcia </w:t>
      </w:r>
      <w:r>
        <w:rPr>
          <w:i/>
          <w:iCs/>
          <w:color w:val="000000"/>
          <w:sz w:val="22"/>
          <w:szCs w:val="22"/>
        </w:rPr>
        <w:t>Umowy o praktykę zawodową w Projekcie</w:t>
      </w:r>
      <w:r>
        <w:rPr>
          <w:color w:val="000000"/>
          <w:sz w:val="22"/>
          <w:szCs w:val="22"/>
        </w:rPr>
        <w:t xml:space="preserve"> w terminie wskazanym przez Dyrektor Szkoły.</w:t>
      </w:r>
    </w:p>
    <w:p w:rsidR="00943A79" w:rsidRDefault="00943A79">
      <w:pPr>
        <w:pStyle w:val="normal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W ramach udziału w </w:t>
      </w:r>
      <w:r>
        <w:rPr>
          <w:i/>
          <w:color w:val="000000"/>
          <w:sz w:val="22"/>
          <w:szCs w:val="22"/>
        </w:rPr>
        <w:t>Projekcie</w:t>
      </w:r>
      <w:r>
        <w:rPr>
          <w:color w:val="000000"/>
          <w:sz w:val="22"/>
          <w:szCs w:val="22"/>
        </w:rPr>
        <w:t xml:space="preserve"> Uczestnik ma prawo do:</w:t>
      </w:r>
    </w:p>
    <w:p w:rsidR="00943A79" w:rsidRDefault="00943A79" w:rsidP="00943A79">
      <w:pPr>
        <w:pStyle w:val="normal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nieodpłatnego udziału w </w:t>
      </w:r>
      <w:r>
        <w:rPr>
          <w:i/>
          <w:color w:val="000000"/>
          <w:sz w:val="22"/>
          <w:szCs w:val="22"/>
        </w:rPr>
        <w:t>Projekcie</w:t>
      </w:r>
      <w:r>
        <w:rPr>
          <w:color w:val="000000"/>
          <w:sz w:val="22"/>
          <w:szCs w:val="22"/>
        </w:rPr>
        <w:t>,</w:t>
      </w:r>
    </w:p>
    <w:p w:rsidR="00943A79" w:rsidRDefault="00943A79" w:rsidP="00943A79">
      <w:pPr>
        <w:pStyle w:val="normal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dostępu do bieżących informacji na temat </w:t>
      </w:r>
      <w:r>
        <w:rPr>
          <w:i/>
          <w:color w:val="000000"/>
          <w:sz w:val="22"/>
          <w:szCs w:val="22"/>
        </w:rPr>
        <w:t>Projektu</w:t>
      </w:r>
      <w:r>
        <w:rPr>
          <w:color w:val="000000"/>
          <w:sz w:val="22"/>
          <w:szCs w:val="22"/>
        </w:rPr>
        <w:t xml:space="preserve"> umieszczanych na stronie internetowej </w:t>
      </w:r>
      <w:r>
        <w:rPr>
          <w:i/>
          <w:color w:val="000000"/>
          <w:sz w:val="22"/>
          <w:szCs w:val="22"/>
        </w:rPr>
        <w:t>Szkoły</w:t>
      </w:r>
      <w:r>
        <w:rPr>
          <w:color w:val="000000"/>
          <w:sz w:val="22"/>
          <w:szCs w:val="22"/>
        </w:rPr>
        <w:t xml:space="preserve">, bądź przekazywanych bezpośrednio </w:t>
      </w:r>
      <w:r w:rsidR="00926ABD">
        <w:rPr>
          <w:color w:val="000000"/>
          <w:sz w:val="22"/>
          <w:szCs w:val="22"/>
        </w:rPr>
        <w:t xml:space="preserve">(lub za pomocą dziennika elektronicznego) </w:t>
      </w:r>
      <w:r>
        <w:rPr>
          <w:color w:val="000000"/>
          <w:sz w:val="22"/>
          <w:szCs w:val="22"/>
        </w:rPr>
        <w:t>Uczestnikowi</w:t>
      </w:r>
      <w:r w:rsidR="00926ABD">
        <w:rPr>
          <w:color w:val="000000"/>
          <w:sz w:val="22"/>
          <w:szCs w:val="22"/>
        </w:rPr>
        <w:t>,</w:t>
      </w:r>
    </w:p>
    <w:p w:rsidR="00926ABD" w:rsidRDefault="00926ABD" w:rsidP="00943A79">
      <w:pPr>
        <w:pStyle w:val="normal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otrzymania materiałów i pomocy dydaktycznych do zajęć przygotowawczych,</w:t>
      </w:r>
    </w:p>
    <w:p w:rsidR="00926ABD" w:rsidRDefault="00926ABD" w:rsidP="00943A79">
      <w:pPr>
        <w:pStyle w:val="normal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zagwarantowanego dojazdu do miasta odbywania zagranicznej praktyki zawodowej i powrotu do Polski,</w:t>
      </w:r>
    </w:p>
    <w:p w:rsidR="00926ABD" w:rsidRDefault="00926ABD" w:rsidP="00943A79">
      <w:pPr>
        <w:pStyle w:val="normal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zakwaterowania,</w:t>
      </w:r>
    </w:p>
    <w:p w:rsidR="00926ABD" w:rsidRDefault="00926ABD" w:rsidP="00943A79">
      <w:pPr>
        <w:pStyle w:val="normal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transportu lokalnego z miejsca zakwaterowania do miejsca odbywania praktyki zawodowej,</w:t>
      </w:r>
    </w:p>
    <w:p w:rsidR="00926ABD" w:rsidRDefault="00926ABD" w:rsidP="00943A79">
      <w:pPr>
        <w:pStyle w:val="normal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ubezpieczenie na czas wyjazdu od następstw nieszczęśliwych wypadków, kosztów leczenia, odpowiedzialności cywilnej,</w:t>
      </w:r>
    </w:p>
    <w:p w:rsidR="00926ABD" w:rsidRDefault="00926ABD" w:rsidP="00943A79">
      <w:pPr>
        <w:pStyle w:val="normal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otrzymania certyfikatów uczestnictwa w </w:t>
      </w:r>
      <w:r>
        <w:rPr>
          <w:i/>
          <w:color w:val="000000"/>
          <w:sz w:val="22"/>
          <w:szCs w:val="22"/>
        </w:rPr>
        <w:t>Projekcie</w:t>
      </w:r>
      <w:r>
        <w:rPr>
          <w:color w:val="000000"/>
          <w:sz w:val="22"/>
          <w:szCs w:val="22"/>
        </w:rPr>
        <w:t>,</w:t>
      </w:r>
    </w:p>
    <w:p w:rsidR="00926ABD" w:rsidRPr="00943A79" w:rsidRDefault="00926ABD" w:rsidP="00943A79">
      <w:pPr>
        <w:pStyle w:val="normal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zgłaszania uwag i oceny zajęć, w których uczestniczy.</w:t>
      </w:r>
    </w:p>
    <w:p w:rsidR="007215B4" w:rsidRDefault="0076534D">
      <w:pPr>
        <w:pStyle w:val="normal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jc w:val="both"/>
        <w:rPr>
          <w:color w:val="000000"/>
          <w:sz w:val="22"/>
          <w:szCs w:val="22"/>
        </w:rPr>
      </w:pPr>
      <w:r>
        <w:rPr>
          <w:sz w:val="22"/>
          <w:szCs w:val="22"/>
        </w:rPr>
        <w:t xml:space="preserve">W ramach udziału w </w:t>
      </w:r>
      <w:r>
        <w:rPr>
          <w:i/>
          <w:iCs/>
          <w:sz w:val="22"/>
          <w:szCs w:val="22"/>
        </w:rPr>
        <w:t>Projekcie</w:t>
      </w:r>
      <w:r>
        <w:rPr>
          <w:sz w:val="22"/>
          <w:szCs w:val="22"/>
        </w:rPr>
        <w:t xml:space="preserve"> Uczestnik zobowiązany jest do:</w:t>
      </w:r>
    </w:p>
    <w:p w:rsidR="007215B4" w:rsidRDefault="0076534D">
      <w:pPr>
        <w:pStyle w:val="normal"/>
        <w:numPr>
          <w:ilvl w:val="0"/>
          <w:numId w:val="17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zapoznania się z niniejszym Regulaminem i </w:t>
      </w:r>
      <w:r w:rsidR="00844730">
        <w:rPr>
          <w:sz w:val="22"/>
          <w:szCs w:val="22"/>
        </w:rPr>
        <w:t>przestrzegania jego postanowień,</w:t>
      </w:r>
    </w:p>
    <w:p w:rsidR="007215B4" w:rsidRDefault="0076534D">
      <w:pPr>
        <w:pStyle w:val="normal"/>
        <w:numPr>
          <w:ilvl w:val="0"/>
          <w:numId w:val="17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punktualnego i aktywnego uczestnictwa w działaniach realizowanych w ramach </w:t>
      </w:r>
      <w:r>
        <w:rPr>
          <w:i/>
          <w:iCs/>
          <w:sz w:val="22"/>
          <w:szCs w:val="22"/>
        </w:rPr>
        <w:t>Projektu</w:t>
      </w:r>
      <w:r w:rsidR="00844730">
        <w:rPr>
          <w:sz w:val="22"/>
          <w:szCs w:val="22"/>
        </w:rPr>
        <w:t>,</w:t>
      </w:r>
    </w:p>
    <w:p w:rsidR="00926ABD" w:rsidRDefault="00926ABD" w:rsidP="00926ABD">
      <w:pPr>
        <w:pStyle w:val="normal"/>
        <w:numPr>
          <w:ilvl w:val="0"/>
          <w:numId w:val="17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potwierdzania udziału w zajęciach przygotowawczych własnoręcznym podpisem na listach obecności,</w:t>
      </w:r>
    </w:p>
    <w:p w:rsidR="00926ABD" w:rsidRPr="00926ABD" w:rsidRDefault="00926ABD" w:rsidP="00926ABD">
      <w:pPr>
        <w:pStyle w:val="normal"/>
        <w:numPr>
          <w:ilvl w:val="0"/>
          <w:numId w:val="17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wypełniania w trakcie szkoleń ankiet ewaluacyjnych,</w:t>
      </w:r>
    </w:p>
    <w:p w:rsidR="007215B4" w:rsidRDefault="0076534D">
      <w:pPr>
        <w:pStyle w:val="normal"/>
        <w:numPr>
          <w:ilvl w:val="0"/>
          <w:numId w:val="17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bieżącego informowania koordynatora projektu o wszystkich zdarzeniach mogących zakłócić dalszy jego udział w </w:t>
      </w:r>
      <w:r>
        <w:rPr>
          <w:i/>
          <w:iCs/>
          <w:sz w:val="22"/>
          <w:szCs w:val="22"/>
        </w:rPr>
        <w:t>Projekcie</w:t>
      </w:r>
      <w:r w:rsidR="00844730">
        <w:rPr>
          <w:sz w:val="22"/>
          <w:szCs w:val="22"/>
        </w:rPr>
        <w:t>,</w:t>
      </w:r>
    </w:p>
    <w:p w:rsidR="007215B4" w:rsidRDefault="00926ABD">
      <w:pPr>
        <w:pStyle w:val="normal"/>
        <w:numPr>
          <w:ilvl w:val="0"/>
          <w:numId w:val="17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niezwłocznego </w:t>
      </w:r>
      <w:r w:rsidR="0076534D">
        <w:rPr>
          <w:sz w:val="22"/>
          <w:szCs w:val="22"/>
        </w:rPr>
        <w:t xml:space="preserve">zgłaszania wszelkich zmian danych zawartych w dokumentach rekrutacyjnych, </w:t>
      </w:r>
      <w:r>
        <w:rPr>
          <w:sz w:val="22"/>
          <w:szCs w:val="22"/>
        </w:rPr>
        <w:br/>
      </w:r>
      <w:r w:rsidR="0076534D">
        <w:rPr>
          <w:sz w:val="22"/>
          <w:szCs w:val="22"/>
        </w:rPr>
        <w:t>w tym danych adr</w:t>
      </w:r>
      <w:r w:rsidR="00844730">
        <w:rPr>
          <w:sz w:val="22"/>
          <w:szCs w:val="22"/>
        </w:rPr>
        <w:t>esowych,</w:t>
      </w:r>
    </w:p>
    <w:p w:rsidR="007215B4" w:rsidRDefault="0076534D">
      <w:pPr>
        <w:pStyle w:val="normal"/>
        <w:numPr>
          <w:ilvl w:val="0"/>
          <w:numId w:val="17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podpisania poszczególnych elementów dokumentacji projektowej w wymaganych terminach, związanych z poprawną realizacją </w:t>
      </w:r>
      <w:r>
        <w:rPr>
          <w:i/>
          <w:iCs/>
          <w:sz w:val="22"/>
          <w:szCs w:val="22"/>
        </w:rPr>
        <w:t>Projektu</w:t>
      </w:r>
      <w:r w:rsidR="00844730">
        <w:rPr>
          <w:sz w:val="22"/>
          <w:szCs w:val="22"/>
        </w:rPr>
        <w:t>,</w:t>
      </w:r>
    </w:p>
    <w:p w:rsidR="007215B4" w:rsidRDefault="0076534D">
      <w:pPr>
        <w:pStyle w:val="normal"/>
        <w:numPr>
          <w:ilvl w:val="0"/>
          <w:numId w:val="17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wzięcia udziału w procesie ewaluacyjnym </w:t>
      </w:r>
      <w:r>
        <w:rPr>
          <w:color w:val="000000"/>
          <w:sz w:val="22"/>
          <w:szCs w:val="22"/>
        </w:rPr>
        <w:t xml:space="preserve">oraz działaniach upowszechniających rezultaty </w:t>
      </w:r>
      <w:r w:rsidRPr="00844730">
        <w:rPr>
          <w:i/>
          <w:color w:val="000000"/>
          <w:sz w:val="22"/>
          <w:szCs w:val="22"/>
        </w:rPr>
        <w:t>Projektu</w:t>
      </w:r>
      <w:r>
        <w:rPr>
          <w:sz w:val="22"/>
          <w:szCs w:val="22"/>
        </w:rPr>
        <w:t>.</w:t>
      </w:r>
    </w:p>
    <w:p w:rsidR="007215B4" w:rsidRDefault="0076534D" w:rsidP="00844730">
      <w:pPr>
        <w:pStyle w:val="normal"/>
        <w:numPr>
          <w:ilvl w:val="0"/>
          <w:numId w:val="10"/>
        </w:numPr>
        <w:tabs>
          <w:tab w:val="left" w:pos="426"/>
          <w:tab w:val="left" w:pos="720"/>
        </w:tabs>
        <w:spacing w:before="12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W okresie odbywania zagranicznej praktyki zawodowej Uczestnik </w:t>
      </w:r>
      <w:r w:rsidR="004F20FD">
        <w:rPr>
          <w:sz w:val="22"/>
          <w:szCs w:val="22"/>
        </w:rPr>
        <w:t>zobowiązany</w:t>
      </w:r>
      <w:r>
        <w:rPr>
          <w:sz w:val="22"/>
          <w:szCs w:val="22"/>
        </w:rPr>
        <w:t xml:space="preserve"> jest do:</w:t>
      </w:r>
    </w:p>
    <w:p w:rsidR="007215B4" w:rsidRDefault="0076534D">
      <w:pPr>
        <w:pStyle w:val="normal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720"/>
        </w:tabs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przestrzegania zasad bezpieczeństwa i higieny pracy oraz ochrony przeciwpożarowej, przestrzegania wewnętrznych regulaminów zagranicznych podmiotów przyjmujących Uczestnika na praktykę zawodową oraz stosowania si</w:t>
      </w:r>
      <w:r w:rsidR="00844730">
        <w:rPr>
          <w:color w:val="000000"/>
          <w:sz w:val="22"/>
          <w:szCs w:val="22"/>
        </w:rPr>
        <w:t>ę do poleceń opiekuna praktyki,</w:t>
      </w:r>
    </w:p>
    <w:p w:rsidR="00925783" w:rsidRDefault="0076534D">
      <w:pPr>
        <w:pStyle w:val="normal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przestrzegania prawa i prawidłowego zachowywania podczas odbywania praktyki zawodowej </w:t>
      </w:r>
      <w:r w:rsidR="00844730">
        <w:rPr>
          <w:color w:val="000000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oraz wszystkich aktywności realizowanych podczas trwania </w:t>
      </w:r>
      <w:r>
        <w:rPr>
          <w:i/>
          <w:iCs/>
          <w:color w:val="000000"/>
          <w:sz w:val="22"/>
          <w:szCs w:val="22"/>
        </w:rPr>
        <w:t>Projektu</w:t>
      </w:r>
      <w:r w:rsidR="00844730">
        <w:rPr>
          <w:color w:val="000000"/>
          <w:sz w:val="22"/>
          <w:szCs w:val="22"/>
        </w:rPr>
        <w:t>,</w:t>
      </w:r>
    </w:p>
    <w:p w:rsidR="00925783" w:rsidRDefault="00925783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br w:type="page"/>
      </w:r>
    </w:p>
    <w:p w:rsidR="007215B4" w:rsidRDefault="0076534D">
      <w:pPr>
        <w:pStyle w:val="normal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720"/>
        </w:tabs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>sumiennego realizowania programu praktyki oraz systematycznego prowadzen</w:t>
      </w:r>
      <w:r w:rsidR="00844730">
        <w:rPr>
          <w:color w:val="000000"/>
          <w:sz w:val="22"/>
          <w:szCs w:val="22"/>
        </w:rPr>
        <w:t>ia dziennika praktyki zawodowej,</w:t>
      </w:r>
    </w:p>
    <w:p w:rsidR="007215B4" w:rsidRDefault="0076534D">
      <w:pPr>
        <w:pStyle w:val="normal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720"/>
        </w:tabs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bieżącego informowania opiekuna grupy o wszelkich nieprawidłowościach mających wpływ </w:t>
      </w:r>
      <w:r w:rsidR="00844730">
        <w:rPr>
          <w:color w:val="000000"/>
          <w:sz w:val="22"/>
          <w:szCs w:val="22"/>
        </w:rPr>
        <w:br/>
      </w:r>
      <w:r>
        <w:rPr>
          <w:color w:val="000000"/>
          <w:sz w:val="22"/>
          <w:szCs w:val="22"/>
        </w:rPr>
        <w:t>na realiza</w:t>
      </w:r>
      <w:r w:rsidR="00844730">
        <w:rPr>
          <w:color w:val="000000"/>
          <w:sz w:val="22"/>
          <w:szCs w:val="22"/>
        </w:rPr>
        <w:t>cję programu praktyk zawodowych,</w:t>
      </w:r>
    </w:p>
    <w:p w:rsidR="007215B4" w:rsidRDefault="0076534D">
      <w:pPr>
        <w:pStyle w:val="normal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720"/>
        </w:tabs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utrzymywania porządku i czystości w miejscu zakwaterowania,</w:t>
      </w:r>
    </w:p>
    <w:p w:rsidR="007215B4" w:rsidRDefault="0076534D">
      <w:pPr>
        <w:pStyle w:val="normal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720"/>
        </w:tabs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dbania o bezpieczeństwo włas</w:t>
      </w:r>
      <w:r w:rsidR="00844730">
        <w:rPr>
          <w:color w:val="000000"/>
          <w:sz w:val="22"/>
          <w:szCs w:val="22"/>
        </w:rPr>
        <w:t>ne oraz pozostałych Uczestników,</w:t>
      </w:r>
    </w:p>
    <w:p w:rsidR="007215B4" w:rsidRDefault="0076534D">
      <w:pPr>
        <w:pStyle w:val="normal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720"/>
        </w:tabs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posiadania w trakcie odbywania praktyki własnej odzieży roboczej, obuwia ochronnego oraz innych specyficznych dla kierunku kształcenia środków ochrony,</w:t>
      </w:r>
    </w:p>
    <w:p w:rsidR="007215B4" w:rsidRDefault="0076534D">
      <w:pPr>
        <w:pStyle w:val="normal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720"/>
        </w:tabs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czynnego uczestnict</w:t>
      </w:r>
      <w:r w:rsidR="00844730">
        <w:rPr>
          <w:color w:val="000000"/>
          <w:sz w:val="22"/>
          <w:szCs w:val="22"/>
        </w:rPr>
        <w:t xml:space="preserve">wa w działaniach informujących </w:t>
      </w:r>
      <w:r>
        <w:rPr>
          <w:color w:val="000000"/>
          <w:sz w:val="22"/>
          <w:szCs w:val="22"/>
        </w:rPr>
        <w:t xml:space="preserve">o przebiegu praktyki zawodowej (sprawozdania </w:t>
      </w:r>
      <w:r w:rsidR="00925783">
        <w:rPr>
          <w:color w:val="000000"/>
          <w:sz w:val="22"/>
          <w:szCs w:val="22"/>
        </w:rPr>
        <w:br/>
      </w:r>
      <w:r>
        <w:rPr>
          <w:color w:val="000000"/>
          <w:sz w:val="22"/>
          <w:szCs w:val="22"/>
        </w:rPr>
        <w:t>z przebiegu praktyk wysyłane do koordynatora za pośrednictwem poczty e-mail</w:t>
      </w:r>
      <w:r w:rsidR="00844730">
        <w:rPr>
          <w:color w:val="000000"/>
          <w:sz w:val="22"/>
          <w:szCs w:val="22"/>
        </w:rPr>
        <w:t>).</w:t>
      </w:r>
    </w:p>
    <w:p w:rsidR="007215B4" w:rsidRDefault="0076534D" w:rsidP="00926ABD">
      <w:pPr>
        <w:pStyle w:val="normal"/>
        <w:numPr>
          <w:ilvl w:val="0"/>
          <w:numId w:val="10"/>
        </w:numPr>
        <w:tabs>
          <w:tab w:val="left" w:pos="426"/>
          <w:tab w:val="left" w:pos="720"/>
        </w:tabs>
        <w:spacing w:line="360" w:lineRule="auto"/>
        <w:ind w:left="357" w:hanging="357"/>
        <w:jc w:val="both"/>
        <w:rPr>
          <w:sz w:val="22"/>
          <w:szCs w:val="22"/>
        </w:rPr>
      </w:pPr>
      <w:r>
        <w:rPr>
          <w:sz w:val="22"/>
          <w:szCs w:val="22"/>
        </w:rPr>
        <w:t>W czasie podróży oraz pobytu za granicą Uczestnikom zabrania się:</w:t>
      </w:r>
    </w:p>
    <w:p w:rsidR="007215B4" w:rsidRDefault="0076534D">
      <w:pPr>
        <w:pStyle w:val="normal"/>
        <w:numPr>
          <w:ilvl w:val="0"/>
          <w:numId w:val="11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kupowania, posiadania i zażywania napojów alkoholowych, narkotyków, palenia papierosów</w:t>
      </w:r>
      <w:r w:rsidR="00844730">
        <w:rPr>
          <w:sz w:val="22"/>
          <w:szCs w:val="22"/>
        </w:rPr>
        <w:t xml:space="preserve"> </w:t>
      </w:r>
      <w:r w:rsidR="00844730">
        <w:rPr>
          <w:sz w:val="22"/>
          <w:szCs w:val="22"/>
        </w:rPr>
        <w:br/>
        <w:t>(w tym e-papierosów)</w:t>
      </w:r>
      <w:r>
        <w:rPr>
          <w:sz w:val="22"/>
          <w:szCs w:val="22"/>
        </w:rPr>
        <w:t xml:space="preserve">, korzystania z jakichkolwiek substancji </w:t>
      </w:r>
      <w:r w:rsidR="00844730">
        <w:rPr>
          <w:sz w:val="22"/>
          <w:szCs w:val="22"/>
        </w:rPr>
        <w:t>psychoaktywnych i innych używek,</w:t>
      </w:r>
    </w:p>
    <w:p w:rsidR="007215B4" w:rsidRDefault="0076534D">
      <w:pPr>
        <w:pStyle w:val="normal"/>
        <w:numPr>
          <w:ilvl w:val="0"/>
          <w:numId w:val="11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przyjmowania leków bez wied</w:t>
      </w:r>
      <w:r w:rsidR="00844730">
        <w:rPr>
          <w:sz w:val="22"/>
          <w:szCs w:val="22"/>
        </w:rPr>
        <w:t>zy opiekuna,</w:t>
      </w:r>
    </w:p>
    <w:p w:rsidR="007215B4" w:rsidRDefault="0076534D">
      <w:pPr>
        <w:pStyle w:val="normal"/>
        <w:numPr>
          <w:ilvl w:val="0"/>
          <w:numId w:val="11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samowolnego oddalania się od grupy bez poinformowania opiekuna.</w:t>
      </w:r>
    </w:p>
    <w:p w:rsidR="007215B4" w:rsidRDefault="0076534D" w:rsidP="00926ABD">
      <w:pPr>
        <w:pStyle w:val="normal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7" w:hanging="357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W przypadku podjęcia próby stosowania środków odurzających (narkotyki, alkohol, itp.) </w:t>
      </w:r>
      <w:r w:rsidR="00844730">
        <w:rPr>
          <w:color w:val="000000"/>
          <w:sz w:val="22"/>
          <w:szCs w:val="22"/>
        </w:rPr>
        <w:br/>
      </w:r>
      <w:r>
        <w:rPr>
          <w:color w:val="000000"/>
          <w:sz w:val="22"/>
          <w:szCs w:val="22"/>
        </w:rPr>
        <w:t>przez Uczestnika, opiekun wzywa odpowiednie służby, praktyka zostaje przerwana, a Uczestnik ponosi wszystkie koszty związane z jej organizacją oraz powrotem do kraju. Wobec takiego Uczestnika zostaną wyciągnięte dalsze konsekwencje (podstawa prawna: Krajowy Program Zapobiegania Niedostosowaniu Społecznemu i Przestępczości wśród Dzieci i Młodzieży; Rada Ministrów z dnia 13.01.2004 - Procedury postępowania nauczycieli i metody współpracy z policją w syt</w:t>
      </w:r>
      <w:r w:rsidR="00844730">
        <w:rPr>
          <w:color w:val="000000"/>
          <w:sz w:val="22"/>
          <w:szCs w:val="22"/>
        </w:rPr>
        <w:t xml:space="preserve">uacjach zagrożenia dzieci oraz </w:t>
      </w:r>
      <w:r>
        <w:rPr>
          <w:color w:val="000000"/>
          <w:sz w:val="22"/>
          <w:szCs w:val="22"/>
        </w:rPr>
        <w:t xml:space="preserve">młodzieży przestępczością i demoralizacją). </w:t>
      </w:r>
    </w:p>
    <w:p w:rsidR="007215B4" w:rsidRDefault="0076534D" w:rsidP="00926ABD">
      <w:pPr>
        <w:pStyle w:val="normal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Za ewentualne szkody w postaci zniszczenia mienia należącego do osób trzecich lub będącego własnością ośrodka noclegowego czy podmiotu przyjmującego Uczestnika na praktykę zawodową, odpowiedzialność materialną ponoszą rodzice/opiekunowie prawni Uczestnika.</w:t>
      </w:r>
    </w:p>
    <w:p w:rsidR="007215B4" w:rsidRDefault="0076534D" w:rsidP="00926ABD">
      <w:pPr>
        <w:pStyle w:val="normal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7" w:hanging="357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Rodzice/opiekunowie prawni Uczestnika zobowiązani są do udostępnienia aktualnych numerów telefonów, które będą aktywne przez cały czas uczestniczenia ucznia w </w:t>
      </w:r>
      <w:r>
        <w:rPr>
          <w:i/>
          <w:iCs/>
          <w:color w:val="000000"/>
          <w:sz w:val="22"/>
          <w:szCs w:val="22"/>
        </w:rPr>
        <w:t>Projekcie</w:t>
      </w:r>
      <w:r>
        <w:rPr>
          <w:color w:val="000000"/>
          <w:sz w:val="22"/>
          <w:szCs w:val="22"/>
        </w:rPr>
        <w:t>.</w:t>
      </w:r>
    </w:p>
    <w:p w:rsidR="007215B4" w:rsidRDefault="0076534D" w:rsidP="00926ABD">
      <w:pPr>
        <w:pStyle w:val="normal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7" w:hanging="357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Rodzice/opiekunowie prawni Uczestnika oświadczają, że na dzień przystąpienia do </w:t>
      </w:r>
      <w:r>
        <w:rPr>
          <w:i/>
          <w:iCs/>
          <w:color w:val="000000"/>
          <w:sz w:val="22"/>
          <w:szCs w:val="22"/>
        </w:rPr>
        <w:t>Projektu</w:t>
      </w:r>
      <w:r>
        <w:rPr>
          <w:color w:val="000000"/>
          <w:sz w:val="22"/>
          <w:szCs w:val="22"/>
        </w:rPr>
        <w:t xml:space="preserve"> nie istnieją żadne przeciwwskazania zdrowotne do wzięcia przez ucznia udziału w </w:t>
      </w:r>
      <w:r>
        <w:rPr>
          <w:i/>
          <w:iCs/>
          <w:color w:val="000000"/>
          <w:sz w:val="22"/>
          <w:szCs w:val="22"/>
        </w:rPr>
        <w:t>Projekcie</w:t>
      </w:r>
      <w:r>
        <w:rPr>
          <w:color w:val="000000"/>
          <w:sz w:val="22"/>
          <w:szCs w:val="22"/>
        </w:rPr>
        <w:t>.</w:t>
      </w:r>
    </w:p>
    <w:p w:rsidR="007215B4" w:rsidRDefault="007215B4">
      <w:pPr>
        <w:pStyle w:val="normal"/>
        <w:spacing w:line="360" w:lineRule="auto"/>
        <w:jc w:val="both"/>
        <w:rPr>
          <w:sz w:val="22"/>
          <w:szCs w:val="22"/>
        </w:rPr>
      </w:pPr>
    </w:p>
    <w:p w:rsidR="007215B4" w:rsidRDefault="0076534D">
      <w:pPr>
        <w:pStyle w:val="normal"/>
        <w:tabs>
          <w:tab w:val="center" w:pos="4819"/>
          <w:tab w:val="left" w:pos="5526"/>
        </w:tabs>
        <w:spacing w:line="360" w:lineRule="auto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§7. Zasady rezygnacji i skreślania z listy uczestników </w:t>
      </w:r>
      <w:r>
        <w:rPr>
          <w:b/>
          <w:bCs/>
          <w:i/>
          <w:iCs/>
          <w:sz w:val="22"/>
          <w:szCs w:val="22"/>
        </w:rPr>
        <w:t>Projektu</w:t>
      </w:r>
    </w:p>
    <w:p w:rsidR="007215B4" w:rsidRDefault="007215B4">
      <w:pPr>
        <w:pStyle w:val="normal"/>
        <w:tabs>
          <w:tab w:val="center" w:pos="4819"/>
          <w:tab w:val="left" w:pos="5526"/>
        </w:tabs>
        <w:spacing w:line="360" w:lineRule="auto"/>
        <w:jc w:val="both"/>
        <w:rPr>
          <w:b/>
          <w:bCs/>
          <w:sz w:val="22"/>
          <w:szCs w:val="22"/>
        </w:rPr>
      </w:pPr>
    </w:p>
    <w:p w:rsidR="00925783" w:rsidRDefault="0076534D">
      <w:pPr>
        <w:pStyle w:val="normal"/>
        <w:numPr>
          <w:ilvl w:val="1"/>
          <w:numId w:val="7"/>
        </w:numPr>
        <w:spacing w:line="360" w:lineRule="auto"/>
        <w:ind w:left="426" w:hanging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Uczestnik ma prawo do rezygnacji z udziału w </w:t>
      </w:r>
      <w:r>
        <w:rPr>
          <w:i/>
          <w:iCs/>
          <w:sz w:val="22"/>
          <w:szCs w:val="22"/>
        </w:rPr>
        <w:t>Projekcie</w:t>
      </w:r>
      <w:r>
        <w:rPr>
          <w:sz w:val="22"/>
          <w:szCs w:val="22"/>
        </w:rPr>
        <w:t xml:space="preserve"> w ciągu 3 dni od daty ogłoszenie wyników rekrutacji. Na powstałe w ten sposób wolne miejsce zostanie zakwalifikowana osoba z listy rezerwowej.</w:t>
      </w:r>
    </w:p>
    <w:p w:rsidR="00925783" w:rsidRDefault="00925783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7215B4" w:rsidRDefault="0076534D" w:rsidP="00926ABD">
      <w:pPr>
        <w:pStyle w:val="normal"/>
        <w:numPr>
          <w:ilvl w:val="1"/>
          <w:numId w:val="7"/>
        </w:numPr>
        <w:spacing w:line="360" w:lineRule="auto"/>
        <w:ind w:left="425" w:hanging="425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Rezygnacja w trakcie trwania zajęć jest możliwa w przypadku ważnych zdarzeń losowych </w:t>
      </w:r>
      <w:r w:rsidR="00844730">
        <w:rPr>
          <w:sz w:val="22"/>
          <w:szCs w:val="22"/>
        </w:rPr>
        <w:br/>
      </w:r>
      <w:r>
        <w:rPr>
          <w:sz w:val="22"/>
          <w:szCs w:val="22"/>
        </w:rPr>
        <w:t>lub zdrowotnych.</w:t>
      </w:r>
    </w:p>
    <w:p w:rsidR="00926ABD" w:rsidRDefault="00926ABD">
      <w:pPr>
        <w:pStyle w:val="normal"/>
        <w:numPr>
          <w:ilvl w:val="1"/>
          <w:numId w:val="7"/>
        </w:numPr>
        <w:spacing w:line="360" w:lineRule="auto"/>
        <w:ind w:left="426" w:hanging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W przypadku rezygnacji, Uczestnik zobowiązany jest do zwrotu otrzymanych materiałów dydaktycznych </w:t>
      </w:r>
      <w:r w:rsidR="00925783">
        <w:rPr>
          <w:sz w:val="22"/>
          <w:szCs w:val="22"/>
        </w:rPr>
        <w:br/>
      </w:r>
      <w:r>
        <w:rPr>
          <w:sz w:val="22"/>
          <w:szCs w:val="22"/>
        </w:rPr>
        <w:t>i szkoleniowych, najpóźniej w chwili złożenia rezygnacji.</w:t>
      </w:r>
    </w:p>
    <w:p w:rsidR="007215B4" w:rsidRDefault="0076534D">
      <w:pPr>
        <w:pStyle w:val="normal"/>
        <w:numPr>
          <w:ilvl w:val="1"/>
          <w:numId w:val="7"/>
        </w:numPr>
        <w:spacing w:line="360" w:lineRule="auto"/>
        <w:ind w:left="426" w:hanging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Uczestnik </w:t>
      </w:r>
      <w:r>
        <w:rPr>
          <w:i/>
          <w:iCs/>
          <w:sz w:val="22"/>
          <w:szCs w:val="22"/>
        </w:rPr>
        <w:t>Projektu</w:t>
      </w:r>
      <w:r>
        <w:rPr>
          <w:sz w:val="22"/>
          <w:szCs w:val="22"/>
        </w:rPr>
        <w:t xml:space="preserve"> może zostać skreślony z listy w następujących przypadkach:</w:t>
      </w:r>
    </w:p>
    <w:p w:rsidR="007215B4" w:rsidRDefault="0076534D">
      <w:pPr>
        <w:pStyle w:val="normal"/>
        <w:numPr>
          <w:ilvl w:val="0"/>
          <w:numId w:val="23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naruszenia pos</w:t>
      </w:r>
      <w:r w:rsidR="00844730">
        <w:rPr>
          <w:sz w:val="22"/>
          <w:szCs w:val="22"/>
        </w:rPr>
        <w:t>tanowień niniejszego Regulaminu,</w:t>
      </w:r>
    </w:p>
    <w:p w:rsidR="007215B4" w:rsidRDefault="0076534D">
      <w:pPr>
        <w:pStyle w:val="normal"/>
        <w:numPr>
          <w:ilvl w:val="0"/>
          <w:numId w:val="23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nieprzestrzegania obowiązków Uczestnika </w:t>
      </w:r>
      <w:r>
        <w:rPr>
          <w:i/>
          <w:iCs/>
          <w:sz w:val="22"/>
          <w:szCs w:val="22"/>
        </w:rPr>
        <w:t>Projektu</w:t>
      </w:r>
      <w:r>
        <w:rPr>
          <w:sz w:val="22"/>
          <w:szCs w:val="22"/>
        </w:rPr>
        <w:t xml:space="preserve"> wymienion</w:t>
      </w:r>
      <w:r w:rsidR="00844730">
        <w:rPr>
          <w:sz w:val="22"/>
          <w:szCs w:val="22"/>
        </w:rPr>
        <w:t>ych w §6 niniejszego Regulaminu,</w:t>
      </w:r>
    </w:p>
    <w:p w:rsidR="007215B4" w:rsidRDefault="0076534D">
      <w:pPr>
        <w:pStyle w:val="normal"/>
        <w:numPr>
          <w:ilvl w:val="0"/>
          <w:numId w:val="23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rażącego naruszenia porządku organizacyjnego podczas </w:t>
      </w:r>
      <w:r>
        <w:rPr>
          <w:i/>
          <w:iCs/>
          <w:sz w:val="22"/>
          <w:szCs w:val="22"/>
        </w:rPr>
        <w:t>Projektu</w:t>
      </w:r>
      <w:r w:rsidR="00844730">
        <w:rPr>
          <w:sz w:val="22"/>
          <w:szCs w:val="22"/>
        </w:rPr>
        <w:t>,</w:t>
      </w:r>
    </w:p>
    <w:p w:rsidR="007215B4" w:rsidRDefault="0076534D">
      <w:pPr>
        <w:pStyle w:val="normal"/>
        <w:numPr>
          <w:ilvl w:val="0"/>
          <w:numId w:val="23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opuszczenia bez usprawiedliwienia ponad 10% godzin o</w:t>
      </w:r>
      <w:r w:rsidR="00844730">
        <w:rPr>
          <w:sz w:val="22"/>
          <w:szCs w:val="22"/>
        </w:rPr>
        <w:t>bowiązkowych zajęć projektowych,</w:t>
      </w:r>
    </w:p>
    <w:p w:rsidR="007215B4" w:rsidRDefault="0076534D">
      <w:pPr>
        <w:pStyle w:val="normal"/>
        <w:numPr>
          <w:ilvl w:val="0"/>
          <w:numId w:val="23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niewyrażenia przez ucznia zgody na przetwarzanie danych osobowych na potrzeby realizacji </w:t>
      </w:r>
      <w:r>
        <w:rPr>
          <w:i/>
          <w:iCs/>
          <w:sz w:val="22"/>
          <w:szCs w:val="22"/>
        </w:rPr>
        <w:t>Projektu</w:t>
      </w:r>
      <w:r>
        <w:rPr>
          <w:sz w:val="22"/>
          <w:szCs w:val="22"/>
        </w:rPr>
        <w:t xml:space="preserve"> oraz zgody na wykorzystanie wizerunku do celów promocyjnych </w:t>
      </w:r>
      <w:r>
        <w:rPr>
          <w:i/>
          <w:iCs/>
          <w:sz w:val="22"/>
          <w:szCs w:val="22"/>
        </w:rPr>
        <w:t>Projektu</w:t>
      </w:r>
      <w:r w:rsidR="00844730">
        <w:rPr>
          <w:sz w:val="22"/>
          <w:szCs w:val="22"/>
        </w:rPr>
        <w:t>,</w:t>
      </w:r>
    </w:p>
    <w:p w:rsidR="007215B4" w:rsidRDefault="0076534D">
      <w:pPr>
        <w:pStyle w:val="normal"/>
        <w:numPr>
          <w:ilvl w:val="0"/>
          <w:numId w:val="23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skreślenia Uczestnika z listy uczniów Szkoły.</w:t>
      </w:r>
    </w:p>
    <w:p w:rsidR="007215B4" w:rsidRDefault="0076534D" w:rsidP="00926ABD">
      <w:pPr>
        <w:pStyle w:val="normal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7" w:hanging="357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Uczestnik może być usunięty z udziału w </w:t>
      </w:r>
      <w:r>
        <w:rPr>
          <w:i/>
          <w:iCs/>
          <w:color w:val="000000"/>
          <w:sz w:val="22"/>
          <w:szCs w:val="22"/>
        </w:rPr>
        <w:t xml:space="preserve">Projekcie </w:t>
      </w:r>
      <w:r>
        <w:rPr>
          <w:color w:val="000000"/>
          <w:sz w:val="22"/>
          <w:szCs w:val="22"/>
        </w:rPr>
        <w:t>w przypadku:</w:t>
      </w:r>
    </w:p>
    <w:p w:rsidR="007215B4" w:rsidRDefault="0076534D">
      <w:pPr>
        <w:pStyle w:val="normal"/>
        <w:numPr>
          <w:ilvl w:val="0"/>
          <w:numId w:val="12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posiadania lub zażywania narkotyków i/lub alkoholu poza oraz na terenie zakwaterowania,</w:t>
      </w:r>
    </w:p>
    <w:p w:rsidR="007215B4" w:rsidRDefault="0076534D">
      <w:pPr>
        <w:pStyle w:val="normal"/>
        <w:numPr>
          <w:ilvl w:val="0"/>
          <w:numId w:val="12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jakiegokolwiek rodzaju dyskryminacji ze względu na wiek, płeć, rasę, wyznawaną religię, światopogląd, narodowość, orientację seksualną, niepełnosprawność,</w:t>
      </w:r>
    </w:p>
    <w:p w:rsidR="007215B4" w:rsidRDefault="0076534D">
      <w:pPr>
        <w:pStyle w:val="normal"/>
        <w:numPr>
          <w:ilvl w:val="0"/>
          <w:numId w:val="12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działań przestępczych i zachowań antyspołecznych (kradzież, pobicie, wandalizm itp.),</w:t>
      </w:r>
    </w:p>
    <w:p w:rsidR="007215B4" w:rsidRDefault="0076534D">
      <w:pPr>
        <w:pStyle w:val="normal"/>
        <w:numPr>
          <w:ilvl w:val="0"/>
          <w:numId w:val="12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nieobecności na praktyce zawodowej bez podania wiarygodnej/ważnej przyczyny,</w:t>
      </w:r>
    </w:p>
    <w:p w:rsidR="007215B4" w:rsidRDefault="0076534D">
      <w:pPr>
        <w:pStyle w:val="normal"/>
        <w:numPr>
          <w:ilvl w:val="0"/>
          <w:numId w:val="12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poważnego naruszenia dyscypliny w miejscu pracy,</w:t>
      </w:r>
    </w:p>
    <w:p w:rsidR="007215B4" w:rsidRDefault="0076534D">
      <w:pPr>
        <w:pStyle w:val="normal"/>
        <w:numPr>
          <w:ilvl w:val="0"/>
          <w:numId w:val="12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łamania obowiązujących regulaminów.</w:t>
      </w:r>
    </w:p>
    <w:p w:rsidR="007215B4" w:rsidRDefault="0076534D" w:rsidP="00926ABD">
      <w:pPr>
        <w:pStyle w:val="normal"/>
        <w:numPr>
          <w:ilvl w:val="1"/>
          <w:numId w:val="24"/>
        </w:numPr>
        <w:spacing w:line="360" w:lineRule="auto"/>
        <w:ind w:left="425" w:hanging="425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W przypadku rezygnacji bez uzasadnienia lub skreślenia z listy zakwalifikowanych, Uczestnik zobowiązany jest do pokrycia wszelkich kosztów powstałych w związku z jego uczestnictwem do czasu rezygnacji </w:t>
      </w:r>
      <w:r w:rsidR="00925783">
        <w:rPr>
          <w:sz w:val="22"/>
          <w:szCs w:val="22"/>
        </w:rPr>
        <w:br/>
      </w:r>
      <w:r>
        <w:rPr>
          <w:sz w:val="22"/>
          <w:szCs w:val="22"/>
        </w:rPr>
        <w:t>lub skreślenia z listy, tj. kosztów szkoleń, transportu czy organizacji praktyki zawodowej.</w:t>
      </w:r>
    </w:p>
    <w:p w:rsidR="007215B4" w:rsidRDefault="0076534D" w:rsidP="00926ABD">
      <w:pPr>
        <w:pStyle w:val="normal"/>
        <w:numPr>
          <w:ilvl w:val="1"/>
          <w:numId w:val="24"/>
        </w:numPr>
        <w:spacing w:line="360" w:lineRule="auto"/>
        <w:ind w:left="425" w:hanging="425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Skreślenie Uczestnika </w:t>
      </w:r>
      <w:r>
        <w:rPr>
          <w:i/>
          <w:iCs/>
          <w:sz w:val="22"/>
          <w:szCs w:val="22"/>
        </w:rPr>
        <w:t>Projektu</w:t>
      </w:r>
      <w:r>
        <w:rPr>
          <w:sz w:val="22"/>
          <w:szCs w:val="22"/>
        </w:rPr>
        <w:t xml:space="preserve"> w trakcie trwania zagranicznej praktyki zawodowej wiąże się </w:t>
      </w:r>
      <w:r w:rsidR="00844730">
        <w:rPr>
          <w:sz w:val="22"/>
          <w:szCs w:val="22"/>
        </w:rPr>
        <w:br/>
        <w:t>z poinformowaniem rodziców/</w:t>
      </w:r>
      <w:r>
        <w:rPr>
          <w:sz w:val="22"/>
          <w:szCs w:val="22"/>
        </w:rPr>
        <w:t>opiekunów prawnych, którzy zobowiązani są niezwłocznie, osobiście odebrać ucznia z miejsca jego pobytu za granicą na swój koszt.</w:t>
      </w:r>
    </w:p>
    <w:p w:rsidR="007215B4" w:rsidRPr="00925783" w:rsidRDefault="007215B4">
      <w:pPr>
        <w:pStyle w:val="normal"/>
        <w:tabs>
          <w:tab w:val="left" w:pos="6647"/>
        </w:tabs>
        <w:spacing w:line="360" w:lineRule="auto"/>
        <w:jc w:val="both"/>
        <w:rPr>
          <w:b/>
          <w:bCs/>
          <w:sz w:val="16"/>
          <w:szCs w:val="16"/>
        </w:rPr>
      </w:pPr>
    </w:p>
    <w:p w:rsidR="007215B4" w:rsidRDefault="0076534D">
      <w:pPr>
        <w:pStyle w:val="normal"/>
        <w:spacing w:line="360" w:lineRule="auto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§8. Postanowienia końcowe</w:t>
      </w:r>
    </w:p>
    <w:p w:rsidR="007215B4" w:rsidRPr="00925783" w:rsidRDefault="007215B4">
      <w:pPr>
        <w:pStyle w:val="normal"/>
        <w:spacing w:line="360" w:lineRule="auto"/>
        <w:jc w:val="both"/>
        <w:rPr>
          <w:b/>
          <w:bCs/>
          <w:sz w:val="10"/>
          <w:szCs w:val="10"/>
        </w:rPr>
      </w:pPr>
    </w:p>
    <w:p w:rsidR="007215B4" w:rsidRDefault="0076534D">
      <w:pPr>
        <w:pStyle w:val="normal"/>
        <w:numPr>
          <w:ilvl w:val="0"/>
          <w:numId w:val="19"/>
        </w:numPr>
        <w:spacing w:line="360" w:lineRule="auto"/>
        <w:jc w:val="both"/>
        <w:rPr>
          <w:i/>
          <w:iCs/>
          <w:sz w:val="22"/>
          <w:szCs w:val="22"/>
        </w:rPr>
      </w:pPr>
      <w:r>
        <w:rPr>
          <w:sz w:val="22"/>
          <w:szCs w:val="22"/>
        </w:rPr>
        <w:t xml:space="preserve">Szkoła zastrzega sobie prawo zmiany regulaminu w sytuacji zmiany wytycznych lub warunków realizacji </w:t>
      </w:r>
      <w:r>
        <w:rPr>
          <w:i/>
          <w:iCs/>
          <w:sz w:val="22"/>
          <w:szCs w:val="22"/>
        </w:rPr>
        <w:t>Projektu.</w:t>
      </w:r>
    </w:p>
    <w:p w:rsidR="007215B4" w:rsidRDefault="0076534D">
      <w:pPr>
        <w:pStyle w:val="normal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Podczas realizacji projektu Szkoła może stosować odstępstwa od powyższego regulaminu, jeżeli realizacja przedmiotowych postanowień staje się niemożliwa lub wymaga tego skuteczna realizacja </w:t>
      </w:r>
      <w:r>
        <w:rPr>
          <w:i/>
          <w:iCs/>
          <w:color w:val="000000"/>
          <w:sz w:val="22"/>
          <w:szCs w:val="22"/>
        </w:rPr>
        <w:t>Projektu</w:t>
      </w:r>
      <w:r>
        <w:rPr>
          <w:color w:val="000000"/>
          <w:sz w:val="22"/>
          <w:szCs w:val="22"/>
        </w:rPr>
        <w:t xml:space="preserve">. </w:t>
      </w:r>
    </w:p>
    <w:p w:rsidR="007215B4" w:rsidRDefault="0076534D">
      <w:pPr>
        <w:pStyle w:val="normal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Aktualna treść regulaminu dostępna jest na stronie internetowej Szkoły, u </w:t>
      </w:r>
      <w:r w:rsidR="00844730">
        <w:rPr>
          <w:color w:val="000000"/>
          <w:sz w:val="22"/>
          <w:szCs w:val="22"/>
        </w:rPr>
        <w:t>wicedyrektor Szkoły</w:t>
      </w:r>
      <w:r>
        <w:rPr>
          <w:color w:val="000000"/>
          <w:sz w:val="22"/>
          <w:szCs w:val="22"/>
        </w:rPr>
        <w:t xml:space="preserve"> </w:t>
      </w:r>
      <w:r w:rsidR="00844730">
        <w:rPr>
          <w:color w:val="000000"/>
          <w:sz w:val="22"/>
          <w:szCs w:val="22"/>
        </w:rPr>
        <w:br/>
      </w:r>
      <w:r>
        <w:rPr>
          <w:color w:val="000000"/>
          <w:sz w:val="22"/>
          <w:szCs w:val="22"/>
        </w:rPr>
        <w:t>oraz w sekretariacie Szkoły.</w:t>
      </w:r>
    </w:p>
    <w:p w:rsidR="00844730" w:rsidRPr="00925783" w:rsidRDefault="0076534D" w:rsidP="00925783">
      <w:pPr>
        <w:pStyle w:val="normal"/>
        <w:numPr>
          <w:ilvl w:val="0"/>
          <w:numId w:val="19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Niniejszy Regulamin obowiązuje od dnia 31.12.2025.</w:t>
      </w:r>
    </w:p>
    <w:sectPr w:rsidR="00844730" w:rsidRPr="00925783" w:rsidSect="0092578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1134" w:bottom="851" w:left="709" w:header="284" w:footer="147" w:gutter="0"/>
      <w:pgNumType w:start="1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70F6" w:rsidRDefault="007470F6" w:rsidP="007215B4">
      <w:r>
        <w:separator/>
      </w:r>
    </w:p>
  </w:endnote>
  <w:endnote w:type="continuationSeparator" w:id="1">
    <w:p w:rsidR="007470F6" w:rsidRDefault="007470F6" w:rsidP="007215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  <w:embedRegular r:id="rId1" w:fontKey="{0C1BD6BF-33EA-4387-AC22-2B36503D2C14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2" w:fontKey="{4D3B80CB-B610-4F99-9CCB-33F5305D9B89}"/>
  </w:font>
  <w:font w:name="Noto Sans Symbols">
    <w:charset w:val="00"/>
    <w:family w:val="auto"/>
    <w:pitch w:val="default"/>
    <w:sig w:usb0="00000000" w:usb1="00000000" w:usb2="00000000" w:usb3="00000000" w:csb0="00000000" w:csb1="00000000"/>
    <w:embedRegular r:id="rId3" w:fontKey="{9517746A-F628-44FF-A3EE-9DD36A33A97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6BAF4FBD-E8EE-42AB-B5BB-0C0692E85F9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ABEE076C-4F78-4C35-A312-45568F258A2C}"/>
  </w:font>
  <w:font w:name="Gungsuh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6" w:fontKey="{FD2D1ECD-303A-40CE-9027-36C21FC043C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6E1929A4-387A-486F-854F-5FFD7F25600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5B4" w:rsidRDefault="007215B4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18"/>
        <w:szCs w:val="18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5B4" w:rsidRPr="000E4BBC" w:rsidRDefault="004911FA" w:rsidP="000E4BBC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153"/>
      </w:tabs>
      <w:jc w:val="center"/>
      <w:rPr>
        <w:b/>
        <w:i/>
        <w:color w:val="5F497A" w:themeColor="accent4" w:themeShade="BF"/>
      </w:rPr>
    </w:pPr>
    <w:r w:rsidRPr="000E4BBC">
      <w:rPr>
        <w:b/>
        <w:i/>
        <w:color w:val="5F497A" w:themeColor="accent4" w:themeShade="BF"/>
      </w:rPr>
      <w:t>„Zawodowa Odyseja: Kochanowski w Europie” nr projektu: 2025-1-PL01-KA122-VET-000345465</w:t>
    </w:r>
  </w:p>
  <w:p w:rsidR="007215B4" w:rsidRPr="00D65627" w:rsidRDefault="0076534D">
    <w:pPr>
      <w:pStyle w:val="normal"/>
      <w:pBdr>
        <w:top w:val="nil"/>
        <w:left w:val="nil"/>
        <w:bottom w:val="nil"/>
        <w:right w:val="nil"/>
        <w:between w:val="nil"/>
      </w:pBdr>
      <w:tabs>
        <w:tab w:val="left" w:pos="3405"/>
        <w:tab w:val="center" w:pos="4819"/>
        <w:tab w:val="left" w:pos="6180"/>
      </w:tabs>
      <w:rPr>
        <w:b/>
        <w:color w:val="5F497A" w:themeColor="accent4" w:themeShade="BF"/>
        <w:sz w:val="16"/>
        <w:szCs w:val="16"/>
      </w:rPr>
    </w:pPr>
    <w:r>
      <w:rPr>
        <w:rFonts w:ascii="Verdana" w:eastAsia="Verdana" w:hAnsi="Verdana" w:cs="Verdana"/>
        <w:color w:val="000000"/>
      </w:rPr>
      <w:tab/>
    </w:r>
    <w:r>
      <w:rPr>
        <w:rFonts w:ascii="Verdana" w:eastAsia="Verdana" w:hAnsi="Verdana" w:cs="Verdana"/>
        <w:color w:val="000000"/>
      </w:rPr>
      <w:tab/>
    </w:r>
    <w:r w:rsidR="00BD6163" w:rsidRPr="00D65627">
      <w:rPr>
        <w:b/>
        <w:color w:val="5F497A" w:themeColor="accent4" w:themeShade="BF"/>
        <w:sz w:val="16"/>
        <w:szCs w:val="16"/>
      </w:rPr>
      <w:fldChar w:fldCharType="begin"/>
    </w:r>
    <w:r w:rsidRPr="00D65627">
      <w:rPr>
        <w:b/>
        <w:color w:val="5F497A" w:themeColor="accent4" w:themeShade="BF"/>
        <w:sz w:val="16"/>
        <w:szCs w:val="16"/>
      </w:rPr>
      <w:instrText>PAGE</w:instrText>
    </w:r>
    <w:r w:rsidR="00BD6163" w:rsidRPr="00D65627">
      <w:rPr>
        <w:b/>
        <w:color w:val="5F497A" w:themeColor="accent4" w:themeShade="BF"/>
        <w:sz w:val="16"/>
        <w:szCs w:val="16"/>
      </w:rPr>
      <w:fldChar w:fldCharType="separate"/>
    </w:r>
    <w:r w:rsidR="00D65627">
      <w:rPr>
        <w:b/>
        <w:noProof/>
        <w:color w:val="5F497A" w:themeColor="accent4" w:themeShade="BF"/>
        <w:sz w:val="16"/>
        <w:szCs w:val="16"/>
      </w:rPr>
      <w:t>8</w:t>
    </w:r>
    <w:r w:rsidR="00BD6163" w:rsidRPr="00D65627">
      <w:rPr>
        <w:b/>
        <w:color w:val="5F497A" w:themeColor="accent4" w:themeShade="BF"/>
        <w:sz w:val="16"/>
        <w:szCs w:val="16"/>
      </w:rPr>
      <w:fldChar w:fldCharType="end"/>
    </w:r>
    <w:r w:rsidR="00E14141" w:rsidRPr="00D65627">
      <w:rPr>
        <w:b/>
        <w:color w:val="5F497A" w:themeColor="accent4" w:themeShade="BF"/>
        <w:sz w:val="16"/>
        <w:szCs w:val="16"/>
      </w:rPr>
      <w:t xml:space="preserve"> z </w:t>
    </w:r>
    <w:r w:rsidR="00D65627" w:rsidRPr="00D65627">
      <w:rPr>
        <w:b/>
        <w:color w:val="5F497A" w:themeColor="accent4" w:themeShade="BF"/>
        <w:sz w:val="16"/>
        <w:szCs w:val="16"/>
      </w:rPr>
      <w:t>8</w:t>
    </w:r>
  </w:p>
  <w:p w:rsidR="007215B4" w:rsidRDefault="007215B4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both"/>
      <w:rPr>
        <w:rFonts w:ascii="Verdana" w:eastAsia="Verdana" w:hAnsi="Verdana" w:cs="Verdana"/>
        <w:color w:val="000000"/>
        <w:sz w:val="18"/>
        <w:szCs w:val="18"/>
      </w:rPr>
    </w:pPr>
  </w:p>
  <w:p w:rsidR="007215B4" w:rsidRDefault="007215B4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/>
      <w:jc w:val="center"/>
      <w:rPr>
        <w:rFonts w:ascii="Verdana" w:eastAsia="Verdana" w:hAnsi="Verdana" w:cs="Verdana"/>
        <w:color w:val="00000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5627" w:rsidRDefault="00D65627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70F6" w:rsidRDefault="007470F6" w:rsidP="007215B4">
      <w:r>
        <w:separator/>
      </w:r>
    </w:p>
  </w:footnote>
  <w:footnote w:type="continuationSeparator" w:id="1">
    <w:p w:rsidR="007470F6" w:rsidRDefault="007470F6" w:rsidP="007215B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5627" w:rsidRDefault="00D65627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5783" w:rsidRDefault="00925783">
    <w:pPr>
      <w:pStyle w:val="Nagwek"/>
    </w:pPr>
  </w:p>
  <w:tbl>
    <w:tblPr>
      <w:tblStyle w:val="Tabela-Siatka"/>
      <w:tblW w:w="1077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ayout w:type="fixed"/>
      <w:tblLook w:val="04A0"/>
    </w:tblPr>
    <w:tblGrid>
      <w:gridCol w:w="1560"/>
      <w:gridCol w:w="9214"/>
    </w:tblGrid>
    <w:tr w:rsidR="00925783" w:rsidTr="00306EA5">
      <w:tc>
        <w:tcPr>
          <w:tcW w:w="1560" w:type="dxa"/>
          <w:vAlign w:val="center"/>
        </w:tcPr>
        <w:p w:rsidR="00925783" w:rsidRDefault="00925783" w:rsidP="00306EA5">
          <w:pPr>
            <w:pStyle w:val="normal"/>
            <w:tabs>
              <w:tab w:val="left" w:pos="8222"/>
            </w:tabs>
            <w:jc w:val="center"/>
            <w:rPr>
              <w:color w:val="000000"/>
              <w:sz w:val="24"/>
              <w:szCs w:val="24"/>
            </w:rPr>
          </w:pPr>
          <w:r w:rsidRPr="007F06BF">
            <w:rPr>
              <w:noProof/>
              <w:color w:val="000000"/>
              <w:sz w:val="24"/>
              <w:szCs w:val="24"/>
            </w:rPr>
            <w:drawing>
              <wp:inline distT="0" distB="0" distL="0" distR="0">
                <wp:extent cx="579425" cy="540000"/>
                <wp:effectExtent l="19050" t="0" r="0" b="0"/>
                <wp:docPr id="1" name="Obraz 1" descr="C:\Users\ja\Desktop\DEPUTY\Logo_ZSTiP_kolor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ja\Desktop\DEPUTY\Logo_ZSTiP_kolor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9425" cy="54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214" w:type="dxa"/>
        </w:tcPr>
        <w:p w:rsidR="00925783" w:rsidRDefault="00925783" w:rsidP="00306EA5">
          <w:pPr>
            <w:pStyle w:val="normal"/>
            <w:tabs>
              <w:tab w:val="left" w:pos="8222"/>
            </w:tabs>
            <w:ind w:right="-1134"/>
            <w:rPr>
              <w:color w:val="000000"/>
              <w:sz w:val="24"/>
              <w:szCs w:val="24"/>
            </w:rPr>
          </w:pPr>
          <w:r w:rsidRPr="007F06BF">
            <w:rPr>
              <w:noProof/>
              <w:color w:val="000000"/>
              <w:sz w:val="24"/>
              <w:szCs w:val="24"/>
            </w:rPr>
            <w:drawing>
              <wp:inline distT="0" distB="0" distL="0" distR="0">
                <wp:extent cx="5527040" cy="751840"/>
                <wp:effectExtent l="19050" t="0" r="0" b="0"/>
                <wp:docPr id="3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braz 1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31157" cy="752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925783" w:rsidRDefault="00925783">
    <w:pPr>
      <w:pStyle w:val="Nagwek"/>
    </w:pPr>
  </w:p>
  <w:p w:rsidR="007215B4" w:rsidRDefault="007215B4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rFonts w:ascii="Arial Narrow" w:eastAsia="Arial Narrow" w:hAnsi="Arial Narrow" w:cs="Arial Narrow"/>
        <w:color w:val="000000"/>
        <w:sz w:val="16"/>
        <w:szCs w:val="16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5627" w:rsidRDefault="00D65627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017B8"/>
    <w:multiLevelType w:val="multilevel"/>
    <w:tmpl w:val="2550C566"/>
    <w:lvl w:ilvl="0">
      <w:start w:val="6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DD18AF"/>
    <w:multiLevelType w:val="multilevel"/>
    <w:tmpl w:val="62EC5174"/>
    <w:lvl w:ilvl="0">
      <w:start w:val="1"/>
      <w:numFmt w:val="decimal"/>
      <w:lvlText w:val="%1."/>
      <w:lvlJc w:val="left"/>
      <w:pPr>
        <w:ind w:left="480" w:hanging="360"/>
      </w:pPr>
      <w:rPr>
        <w:rFonts w:ascii="Times New Roman" w:eastAsia="Times New Roman" w:hAnsi="Times New Roman" w:cs="Times New Roman"/>
        <w:b w:val="0"/>
        <w:bCs w:val="0"/>
      </w:rPr>
    </w:lvl>
    <w:lvl w:ilvl="1">
      <w:start w:val="1"/>
      <w:numFmt w:val="decimal"/>
      <w:lvlText w:val="%2."/>
      <w:lvlJc w:val="left"/>
      <w:pPr>
        <w:ind w:left="1440" w:hanging="360"/>
      </w:pPr>
      <w:rPr>
        <w:color w:val="00000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>
    <w:nsid w:val="05A82718"/>
    <w:multiLevelType w:val="multilevel"/>
    <w:tmpl w:val="E14469EA"/>
    <w:lvl w:ilvl="0">
      <w:start w:val="1"/>
      <w:numFmt w:val="lowerLetter"/>
      <w:lvlText w:val="%1)"/>
      <w:lvlJc w:val="left"/>
      <w:pPr>
        <w:ind w:left="786" w:hanging="360"/>
      </w:pPr>
      <w:rPr>
        <w:b w:val="0"/>
        <w:bCs w:val="0"/>
      </w:rPr>
    </w:lvl>
    <w:lvl w:ilvl="1">
      <w:start w:val="1"/>
      <w:numFmt w:val="lowerLetter"/>
      <w:lvlText w:val="%2)"/>
      <w:lvlJc w:val="left"/>
      <w:pPr>
        <w:ind w:left="1746" w:hanging="360"/>
      </w:pPr>
      <w:rPr>
        <w:color w:val="000000"/>
      </w:rPr>
    </w:lvl>
    <w:lvl w:ilvl="2">
      <w:start w:val="1"/>
      <w:numFmt w:val="decimal"/>
      <w:lvlText w:val="%3."/>
      <w:lvlJc w:val="left"/>
      <w:pPr>
        <w:ind w:left="2466" w:hanging="360"/>
      </w:pPr>
    </w:lvl>
    <w:lvl w:ilvl="3">
      <w:start w:val="1"/>
      <w:numFmt w:val="decimal"/>
      <w:lvlText w:val="%4."/>
      <w:lvlJc w:val="left"/>
      <w:pPr>
        <w:ind w:left="3186" w:hanging="360"/>
      </w:pPr>
    </w:lvl>
    <w:lvl w:ilvl="4">
      <w:start w:val="1"/>
      <w:numFmt w:val="decimal"/>
      <w:lvlText w:val="%5."/>
      <w:lvlJc w:val="left"/>
      <w:pPr>
        <w:ind w:left="3906" w:hanging="360"/>
      </w:pPr>
    </w:lvl>
    <w:lvl w:ilvl="5">
      <w:start w:val="1"/>
      <w:numFmt w:val="decimal"/>
      <w:lvlText w:val="%6."/>
      <w:lvlJc w:val="left"/>
      <w:pPr>
        <w:ind w:left="4626" w:hanging="360"/>
      </w:pPr>
    </w:lvl>
    <w:lvl w:ilvl="6">
      <w:start w:val="1"/>
      <w:numFmt w:val="decimal"/>
      <w:lvlText w:val="%7."/>
      <w:lvlJc w:val="left"/>
      <w:pPr>
        <w:ind w:left="5346" w:hanging="360"/>
      </w:pPr>
    </w:lvl>
    <w:lvl w:ilvl="7">
      <w:start w:val="1"/>
      <w:numFmt w:val="decimal"/>
      <w:lvlText w:val="%8."/>
      <w:lvlJc w:val="left"/>
      <w:pPr>
        <w:ind w:left="6066" w:hanging="360"/>
      </w:pPr>
    </w:lvl>
    <w:lvl w:ilvl="8">
      <w:start w:val="1"/>
      <w:numFmt w:val="decimal"/>
      <w:lvlText w:val="%9."/>
      <w:lvlJc w:val="left"/>
      <w:pPr>
        <w:ind w:left="6786" w:hanging="360"/>
      </w:pPr>
    </w:lvl>
  </w:abstractNum>
  <w:abstractNum w:abstractNumId="3">
    <w:nsid w:val="05BA62F5"/>
    <w:multiLevelType w:val="hybridMultilevel"/>
    <w:tmpl w:val="1EBC5FD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DA6FD3"/>
    <w:multiLevelType w:val="multilevel"/>
    <w:tmpl w:val="847283E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0B168B"/>
    <w:multiLevelType w:val="multilevel"/>
    <w:tmpl w:val="C01225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6120" w:hanging="360"/>
      </w:pPr>
      <w:rPr>
        <w:rFonts w:hint="default"/>
      </w:rPr>
    </w:lvl>
  </w:abstractNum>
  <w:abstractNum w:abstractNumId="6">
    <w:nsid w:val="100C4EFB"/>
    <w:multiLevelType w:val="multilevel"/>
    <w:tmpl w:val="D4F2CCDC"/>
    <w:lvl w:ilvl="0">
      <w:start w:val="1"/>
      <w:numFmt w:val="bullet"/>
      <w:lvlText w:val=""/>
      <w:lvlJc w:val="left"/>
      <w:pPr>
        <w:ind w:left="720" w:hanging="360"/>
      </w:pPr>
      <w:rPr>
        <w:rFonts w:ascii="Roboto" w:eastAsia="Roboto" w:hAnsi="Roboto" w:cs="Roboto"/>
        <w:color w:val="4D4D4D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nsid w:val="16741D19"/>
    <w:multiLevelType w:val="hybridMultilevel"/>
    <w:tmpl w:val="E4E6E2A6"/>
    <w:lvl w:ilvl="0" w:tplc="850A408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20C310D1"/>
    <w:multiLevelType w:val="multilevel"/>
    <w:tmpl w:val="C98EE878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C5700C"/>
    <w:multiLevelType w:val="hybridMultilevel"/>
    <w:tmpl w:val="8744E0F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5F3243"/>
    <w:multiLevelType w:val="multilevel"/>
    <w:tmpl w:val="F0688F9A"/>
    <w:lvl w:ilvl="0">
      <w:start w:val="6"/>
      <w:numFmt w:val="decimal"/>
      <w:lvlText w:val="%1."/>
      <w:lvlJc w:val="left"/>
      <w:pPr>
        <w:ind w:left="480" w:hanging="360"/>
      </w:pPr>
      <w:rPr>
        <w:rFonts w:ascii="Verdana" w:eastAsia="Verdana" w:hAnsi="Verdana" w:cs="Verdana"/>
        <w:b w:val="0"/>
        <w:bCs w:val="0"/>
      </w:rPr>
    </w:lvl>
    <w:lvl w:ilvl="1">
      <w:start w:val="1"/>
      <w:numFmt w:val="decimal"/>
      <w:lvlText w:val="%2."/>
      <w:lvlJc w:val="left"/>
      <w:pPr>
        <w:ind w:left="1440" w:hanging="360"/>
      </w:pPr>
      <w:rPr>
        <w:color w:val="00000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1">
    <w:nsid w:val="31776BC3"/>
    <w:multiLevelType w:val="multilevel"/>
    <w:tmpl w:val="C218B59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7804F9"/>
    <w:multiLevelType w:val="multilevel"/>
    <w:tmpl w:val="0C6492A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21C0C91"/>
    <w:multiLevelType w:val="multilevel"/>
    <w:tmpl w:val="8E1409E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335700"/>
    <w:multiLevelType w:val="multilevel"/>
    <w:tmpl w:val="A732B1AA"/>
    <w:lvl w:ilvl="0">
      <w:start w:val="1"/>
      <w:numFmt w:val="lowerLetter"/>
      <w:lvlText w:val="%1)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3B2C3BA9"/>
    <w:multiLevelType w:val="multilevel"/>
    <w:tmpl w:val="F586B660"/>
    <w:lvl w:ilvl="0">
      <w:start w:val="1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80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decimal"/>
      <w:lvlText w:val="%5."/>
      <w:lvlJc w:val="left"/>
      <w:pPr>
        <w:ind w:left="3240" w:hanging="360"/>
      </w:pPr>
    </w:lvl>
    <w:lvl w:ilvl="5">
      <w:start w:val="1"/>
      <w:numFmt w:val="decimal"/>
      <w:lvlText w:val="%6."/>
      <w:lvlJc w:val="left"/>
      <w:pPr>
        <w:ind w:left="3960" w:hanging="36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decimal"/>
      <w:lvlText w:val="%8."/>
      <w:lvlJc w:val="left"/>
      <w:pPr>
        <w:ind w:left="5400" w:hanging="360"/>
      </w:pPr>
    </w:lvl>
    <w:lvl w:ilvl="8">
      <w:start w:val="1"/>
      <w:numFmt w:val="decimal"/>
      <w:lvlText w:val="%9."/>
      <w:lvlJc w:val="left"/>
      <w:pPr>
        <w:ind w:left="6120" w:hanging="360"/>
      </w:pPr>
    </w:lvl>
  </w:abstractNum>
  <w:abstractNum w:abstractNumId="16">
    <w:nsid w:val="3DAD4D7D"/>
    <w:multiLevelType w:val="multilevel"/>
    <w:tmpl w:val="FF726BB2"/>
    <w:lvl w:ilvl="0">
      <w:start w:val="1"/>
      <w:numFmt w:val="lowerLetter"/>
      <w:lvlText w:val="%1)"/>
      <w:lvlJc w:val="left"/>
      <w:pPr>
        <w:ind w:left="786" w:hanging="360"/>
      </w:pPr>
    </w:lvl>
    <w:lvl w:ilvl="1">
      <w:start w:val="1"/>
      <w:numFmt w:val="bullet"/>
      <w:lvlText w:val=""/>
      <w:lvlJc w:val="left"/>
      <w:pPr>
        <w:ind w:left="-990" w:firstLine="0"/>
      </w:pPr>
    </w:lvl>
    <w:lvl w:ilvl="2">
      <w:start w:val="1"/>
      <w:numFmt w:val="bullet"/>
      <w:lvlText w:val=""/>
      <w:lvlJc w:val="left"/>
      <w:pPr>
        <w:ind w:left="-990" w:firstLine="0"/>
      </w:pPr>
    </w:lvl>
    <w:lvl w:ilvl="3">
      <w:start w:val="1"/>
      <w:numFmt w:val="bullet"/>
      <w:lvlText w:val=""/>
      <w:lvlJc w:val="left"/>
      <w:pPr>
        <w:ind w:left="-990" w:firstLine="0"/>
      </w:pPr>
    </w:lvl>
    <w:lvl w:ilvl="4">
      <w:start w:val="1"/>
      <w:numFmt w:val="bullet"/>
      <w:lvlText w:val=""/>
      <w:lvlJc w:val="left"/>
      <w:pPr>
        <w:ind w:left="-990" w:firstLine="0"/>
      </w:pPr>
    </w:lvl>
    <w:lvl w:ilvl="5">
      <w:start w:val="1"/>
      <w:numFmt w:val="bullet"/>
      <w:lvlText w:val=""/>
      <w:lvlJc w:val="left"/>
      <w:pPr>
        <w:ind w:left="-990" w:firstLine="0"/>
      </w:pPr>
    </w:lvl>
    <w:lvl w:ilvl="6">
      <w:start w:val="1"/>
      <w:numFmt w:val="bullet"/>
      <w:lvlText w:val=""/>
      <w:lvlJc w:val="left"/>
      <w:pPr>
        <w:ind w:left="-990" w:firstLine="0"/>
      </w:pPr>
    </w:lvl>
    <w:lvl w:ilvl="7">
      <w:start w:val="1"/>
      <w:numFmt w:val="bullet"/>
      <w:lvlText w:val=""/>
      <w:lvlJc w:val="left"/>
      <w:pPr>
        <w:ind w:left="-990" w:firstLine="0"/>
      </w:pPr>
    </w:lvl>
    <w:lvl w:ilvl="8">
      <w:start w:val="1"/>
      <w:numFmt w:val="bullet"/>
      <w:lvlText w:val=""/>
      <w:lvlJc w:val="left"/>
      <w:pPr>
        <w:ind w:left="-990" w:firstLine="0"/>
      </w:pPr>
    </w:lvl>
  </w:abstractNum>
  <w:abstractNum w:abstractNumId="17">
    <w:nsid w:val="3F6B2344"/>
    <w:multiLevelType w:val="multilevel"/>
    <w:tmpl w:val="41E0BF3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</w:rPr>
    </w:lvl>
    <w:lvl w:ilvl="1">
      <w:start w:val="1"/>
      <w:numFmt w:val="decimal"/>
      <w:lvlText w:val="%2."/>
      <w:lvlJc w:val="left"/>
      <w:pPr>
        <w:ind w:left="1320" w:hanging="360"/>
      </w:pPr>
      <w:rPr>
        <w:color w:val="000000"/>
      </w:rPr>
    </w:lvl>
    <w:lvl w:ilvl="2">
      <w:start w:val="1"/>
      <w:numFmt w:val="decimal"/>
      <w:lvlText w:val="%3."/>
      <w:lvlJc w:val="left"/>
      <w:pPr>
        <w:ind w:left="2040" w:hanging="360"/>
      </w:pPr>
    </w:lvl>
    <w:lvl w:ilvl="3">
      <w:start w:val="1"/>
      <w:numFmt w:val="decimal"/>
      <w:lvlText w:val="%4."/>
      <w:lvlJc w:val="left"/>
      <w:pPr>
        <w:ind w:left="2760" w:hanging="360"/>
      </w:pPr>
    </w:lvl>
    <w:lvl w:ilvl="4">
      <w:start w:val="1"/>
      <w:numFmt w:val="decimal"/>
      <w:lvlText w:val="%5."/>
      <w:lvlJc w:val="left"/>
      <w:pPr>
        <w:ind w:left="3480" w:hanging="360"/>
      </w:pPr>
    </w:lvl>
    <w:lvl w:ilvl="5">
      <w:start w:val="1"/>
      <w:numFmt w:val="decimal"/>
      <w:lvlText w:val="%6."/>
      <w:lvlJc w:val="left"/>
      <w:pPr>
        <w:ind w:left="4200" w:hanging="360"/>
      </w:pPr>
    </w:lvl>
    <w:lvl w:ilvl="6">
      <w:start w:val="1"/>
      <w:numFmt w:val="decimal"/>
      <w:lvlText w:val="%7."/>
      <w:lvlJc w:val="left"/>
      <w:pPr>
        <w:ind w:left="4920" w:hanging="360"/>
      </w:pPr>
    </w:lvl>
    <w:lvl w:ilvl="7">
      <w:start w:val="1"/>
      <w:numFmt w:val="decimal"/>
      <w:lvlText w:val="%8."/>
      <w:lvlJc w:val="left"/>
      <w:pPr>
        <w:ind w:left="5640" w:hanging="360"/>
      </w:pPr>
    </w:lvl>
    <w:lvl w:ilvl="8">
      <w:start w:val="1"/>
      <w:numFmt w:val="decimal"/>
      <w:lvlText w:val="%9."/>
      <w:lvlJc w:val="left"/>
      <w:pPr>
        <w:ind w:left="6360" w:hanging="360"/>
      </w:pPr>
    </w:lvl>
  </w:abstractNum>
  <w:abstractNum w:abstractNumId="18">
    <w:nsid w:val="42642587"/>
    <w:multiLevelType w:val="hybridMultilevel"/>
    <w:tmpl w:val="8C181D7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6B600D2"/>
    <w:multiLevelType w:val="multilevel"/>
    <w:tmpl w:val="4644F38C"/>
    <w:lvl w:ilvl="0">
      <w:start w:val="6"/>
      <w:numFmt w:val="decimal"/>
      <w:lvlText w:val="%1."/>
      <w:lvlJc w:val="left"/>
      <w:pPr>
        <w:ind w:left="480" w:hanging="360"/>
      </w:pPr>
      <w:rPr>
        <w:rFonts w:ascii="Verdana" w:eastAsia="Verdana" w:hAnsi="Verdana" w:cs="Verdana"/>
        <w:b w:val="0"/>
        <w:bCs w:val="0"/>
      </w:rPr>
    </w:lvl>
    <w:lvl w:ilvl="1">
      <w:start w:val="6"/>
      <w:numFmt w:val="decimal"/>
      <w:lvlText w:val="%2."/>
      <w:lvlJc w:val="left"/>
      <w:pPr>
        <w:ind w:left="1440" w:hanging="360"/>
      </w:pPr>
      <w:rPr>
        <w:color w:val="00000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0">
    <w:nsid w:val="485C3BE9"/>
    <w:multiLevelType w:val="multilevel"/>
    <w:tmpl w:val="1506D1E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BC44D1"/>
    <w:multiLevelType w:val="hybridMultilevel"/>
    <w:tmpl w:val="28221CB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1782A63"/>
    <w:multiLevelType w:val="multilevel"/>
    <w:tmpl w:val="C01225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6120" w:hanging="360"/>
      </w:pPr>
      <w:rPr>
        <w:rFonts w:hint="default"/>
      </w:rPr>
    </w:lvl>
  </w:abstractNum>
  <w:abstractNum w:abstractNumId="23">
    <w:nsid w:val="59E27168"/>
    <w:multiLevelType w:val="multilevel"/>
    <w:tmpl w:val="FDE4CC62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)"/>
      <w:lvlJc w:val="left"/>
      <w:pPr>
        <w:ind w:left="1680" w:hanging="360"/>
      </w:pPr>
      <w:rPr>
        <w:color w:val="000000"/>
      </w:rPr>
    </w:lvl>
    <w:lvl w:ilvl="2">
      <w:start w:val="1"/>
      <w:numFmt w:val="decimal"/>
      <w:lvlText w:val="%3."/>
      <w:lvlJc w:val="left"/>
      <w:pPr>
        <w:ind w:left="2400" w:hanging="360"/>
      </w:pPr>
    </w:lvl>
    <w:lvl w:ilvl="3">
      <w:start w:val="1"/>
      <w:numFmt w:val="decimal"/>
      <w:lvlText w:val="%4."/>
      <w:lvlJc w:val="left"/>
      <w:pPr>
        <w:ind w:left="3120" w:hanging="360"/>
      </w:pPr>
    </w:lvl>
    <w:lvl w:ilvl="4">
      <w:start w:val="1"/>
      <w:numFmt w:val="decimal"/>
      <w:lvlText w:val="%5."/>
      <w:lvlJc w:val="left"/>
      <w:pPr>
        <w:ind w:left="3840" w:hanging="360"/>
      </w:pPr>
    </w:lvl>
    <w:lvl w:ilvl="5">
      <w:start w:val="1"/>
      <w:numFmt w:val="decimal"/>
      <w:lvlText w:val="%6."/>
      <w:lvlJc w:val="left"/>
      <w:pPr>
        <w:ind w:left="4560" w:hanging="360"/>
      </w:pPr>
    </w:lvl>
    <w:lvl w:ilvl="6">
      <w:start w:val="1"/>
      <w:numFmt w:val="decimal"/>
      <w:lvlText w:val="%7."/>
      <w:lvlJc w:val="left"/>
      <w:pPr>
        <w:ind w:left="5280" w:hanging="360"/>
      </w:pPr>
    </w:lvl>
    <w:lvl w:ilvl="7">
      <w:start w:val="1"/>
      <w:numFmt w:val="decimal"/>
      <w:lvlText w:val="%8."/>
      <w:lvlJc w:val="left"/>
      <w:pPr>
        <w:ind w:left="6000" w:hanging="360"/>
      </w:pPr>
    </w:lvl>
    <w:lvl w:ilvl="8">
      <w:start w:val="1"/>
      <w:numFmt w:val="decimal"/>
      <w:lvlText w:val="%9."/>
      <w:lvlJc w:val="left"/>
      <w:pPr>
        <w:ind w:left="6720" w:hanging="360"/>
      </w:pPr>
    </w:lvl>
  </w:abstractNum>
  <w:abstractNum w:abstractNumId="24">
    <w:nsid w:val="67056D1E"/>
    <w:multiLevelType w:val="multilevel"/>
    <w:tmpl w:val="C41AC7D0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80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decimal"/>
      <w:lvlText w:val="%5."/>
      <w:lvlJc w:val="left"/>
      <w:pPr>
        <w:ind w:left="3240" w:hanging="360"/>
      </w:pPr>
    </w:lvl>
    <w:lvl w:ilvl="5">
      <w:start w:val="1"/>
      <w:numFmt w:val="decimal"/>
      <w:lvlText w:val="%6."/>
      <w:lvlJc w:val="left"/>
      <w:pPr>
        <w:ind w:left="3960" w:hanging="36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decimal"/>
      <w:lvlText w:val="%8."/>
      <w:lvlJc w:val="left"/>
      <w:pPr>
        <w:ind w:left="5400" w:hanging="360"/>
      </w:pPr>
    </w:lvl>
    <w:lvl w:ilvl="8">
      <w:start w:val="1"/>
      <w:numFmt w:val="decimal"/>
      <w:lvlText w:val="%9."/>
      <w:lvlJc w:val="left"/>
      <w:pPr>
        <w:ind w:left="6120" w:hanging="360"/>
      </w:pPr>
    </w:lvl>
  </w:abstractNum>
  <w:abstractNum w:abstractNumId="25">
    <w:nsid w:val="6E045F94"/>
    <w:multiLevelType w:val="multilevel"/>
    <w:tmpl w:val="E41A7936"/>
    <w:lvl w:ilvl="0">
      <w:start w:val="1"/>
      <w:numFmt w:val="lowerLetter"/>
      <w:lvlText w:val="%1)"/>
      <w:lvlJc w:val="left"/>
      <w:pPr>
        <w:ind w:left="786" w:hanging="360"/>
      </w:pPr>
    </w:lvl>
    <w:lvl w:ilvl="1">
      <w:start w:val="1"/>
      <w:numFmt w:val="bullet"/>
      <w:lvlText w:val=""/>
      <w:lvlJc w:val="left"/>
      <w:pPr>
        <w:ind w:left="-990" w:firstLine="0"/>
      </w:pPr>
    </w:lvl>
    <w:lvl w:ilvl="2">
      <w:start w:val="1"/>
      <w:numFmt w:val="bullet"/>
      <w:lvlText w:val=""/>
      <w:lvlJc w:val="left"/>
      <w:pPr>
        <w:ind w:left="-990" w:firstLine="0"/>
      </w:pPr>
    </w:lvl>
    <w:lvl w:ilvl="3">
      <w:start w:val="1"/>
      <w:numFmt w:val="bullet"/>
      <w:lvlText w:val=""/>
      <w:lvlJc w:val="left"/>
      <w:pPr>
        <w:ind w:left="-990" w:firstLine="0"/>
      </w:pPr>
    </w:lvl>
    <w:lvl w:ilvl="4">
      <w:start w:val="1"/>
      <w:numFmt w:val="bullet"/>
      <w:lvlText w:val=""/>
      <w:lvlJc w:val="left"/>
      <w:pPr>
        <w:ind w:left="-990" w:firstLine="0"/>
      </w:pPr>
    </w:lvl>
    <w:lvl w:ilvl="5">
      <w:start w:val="1"/>
      <w:numFmt w:val="bullet"/>
      <w:lvlText w:val=""/>
      <w:lvlJc w:val="left"/>
      <w:pPr>
        <w:ind w:left="-990" w:firstLine="0"/>
      </w:pPr>
    </w:lvl>
    <w:lvl w:ilvl="6">
      <w:start w:val="1"/>
      <w:numFmt w:val="bullet"/>
      <w:lvlText w:val=""/>
      <w:lvlJc w:val="left"/>
      <w:pPr>
        <w:ind w:left="-990" w:firstLine="0"/>
      </w:pPr>
    </w:lvl>
    <w:lvl w:ilvl="7">
      <w:start w:val="1"/>
      <w:numFmt w:val="bullet"/>
      <w:lvlText w:val=""/>
      <w:lvlJc w:val="left"/>
      <w:pPr>
        <w:ind w:left="-990" w:firstLine="0"/>
      </w:pPr>
    </w:lvl>
    <w:lvl w:ilvl="8">
      <w:start w:val="1"/>
      <w:numFmt w:val="bullet"/>
      <w:lvlText w:val=""/>
      <w:lvlJc w:val="left"/>
      <w:pPr>
        <w:ind w:left="-990" w:firstLine="0"/>
      </w:pPr>
    </w:lvl>
  </w:abstractNum>
  <w:abstractNum w:abstractNumId="26">
    <w:nsid w:val="740C49DA"/>
    <w:multiLevelType w:val="multilevel"/>
    <w:tmpl w:val="A7B6A124"/>
    <w:lvl w:ilvl="0">
      <w:start w:val="6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4D72F55"/>
    <w:multiLevelType w:val="multilevel"/>
    <w:tmpl w:val="041E5B90"/>
    <w:lvl w:ilvl="0">
      <w:start w:val="1"/>
      <w:numFmt w:val="lowerLetter"/>
      <w:lvlText w:val="%1)"/>
      <w:lvlJc w:val="left"/>
      <w:pPr>
        <w:ind w:left="786" w:hanging="360"/>
      </w:pPr>
    </w:lvl>
    <w:lvl w:ilvl="1">
      <w:start w:val="1"/>
      <w:numFmt w:val="bullet"/>
      <w:lvlText w:val=""/>
      <w:lvlJc w:val="left"/>
      <w:pPr>
        <w:ind w:left="-990" w:firstLine="0"/>
      </w:pPr>
    </w:lvl>
    <w:lvl w:ilvl="2">
      <w:start w:val="1"/>
      <w:numFmt w:val="bullet"/>
      <w:lvlText w:val=""/>
      <w:lvlJc w:val="left"/>
      <w:pPr>
        <w:ind w:left="-990" w:firstLine="0"/>
      </w:pPr>
    </w:lvl>
    <w:lvl w:ilvl="3">
      <w:start w:val="1"/>
      <w:numFmt w:val="bullet"/>
      <w:lvlText w:val=""/>
      <w:lvlJc w:val="left"/>
      <w:pPr>
        <w:ind w:left="-990" w:firstLine="0"/>
      </w:pPr>
    </w:lvl>
    <w:lvl w:ilvl="4">
      <w:start w:val="1"/>
      <w:numFmt w:val="bullet"/>
      <w:lvlText w:val=""/>
      <w:lvlJc w:val="left"/>
      <w:pPr>
        <w:ind w:left="-990" w:firstLine="0"/>
      </w:pPr>
    </w:lvl>
    <w:lvl w:ilvl="5">
      <w:start w:val="1"/>
      <w:numFmt w:val="bullet"/>
      <w:lvlText w:val=""/>
      <w:lvlJc w:val="left"/>
      <w:pPr>
        <w:ind w:left="-990" w:firstLine="0"/>
      </w:pPr>
    </w:lvl>
    <w:lvl w:ilvl="6">
      <w:start w:val="1"/>
      <w:numFmt w:val="bullet"/>
      <w:lvlText w:val=""/>
      <w:lvlJc w:val="left"/>
      <w:pPr>
        <w:ind w:left="-990" w:firstLine="0"/>
      </w:pPr>
    </w:lvl>
    <w:lvl w:ilvl="7">
      <w:start w:val="1"/>
      <w:numFmt w:val="bullet"/>
      <w:lvlText w:val=""/>
      <w:lvlJc w:val="left"/>
      <w:pPr>
        <w:ind w:left="-990" w:firstLine="0"/>
      </w:pPr>
    </w:lvl>
    <w:lvl w:ilvl="8">
      <w:start w:val="1"/>
      <w:numFmt w:val="bullet"/>
      <w:lvlText w:val=""/>
      <w:lvlJc w:val="left"/>
      <w:pPr>
        <w:ind w:left="-990" w:firstLine="0"/>
      </w:pPr>
    </w:lvl>
  </w:abstractNum>
  <w:abstractNum w:abstractNumId="28">
    <w:nsid w:val="772B077C"/>
    <w:multiLevelType w:val="multilevel"/>
    <w:tmpl w:val="81B8DF0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A131041"/>
    <w:multiLevelType w:val="multilevel"/>
    <w:tmpl w:val="93FCA06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4"/>
  </w:num>
  <w:num w:numId="3">
    <w:abstractNumId w:val="28"/>
  </w:num>
  <w:num w:numId="4">
    <w:abstractNumId w:val="13"/>
  </w:num>
  <w:num w:numId="5">
    <w:abstractNumId w:val="11"/>
  </w:num>
  <w:num w:numId="6">
    <w:abstractNumId w:val="1"/>
  </w:num>
  <w:num w:numId="7">
    <w:abstractNumId w:val="10"/>
  </w:num>
  <w:num w:numId="8">
    <w:abstractNumId w:val="20"/>
  </w:num>
  <w:num w:numId="9">
    <w:abstractNumId w:val="0"/>
  </w:num>
  <w:num w:numId="10">
    <w:abstractNumId w:val="17"/>
  </w:num>
  <w:num w:numId="11">
    <w:abstractNumId w:val="2"/>
  </w:num>
  <w:num w:numId="12">
    <w:abstractNumId w:val="23"/>
  </w:num>
  <w:num w:numId="13">
    <w:abstractNumId w:val="14"/>
  </w:num>
  <w:num w:numId="14">
    <w:abstractNumId w:val="12"/>
  </w:num>
  <w:num w:numId="15">
    <w:abstractNumId w:val="29"/>
  </w:num>
  <w:num w:numId="16">
    <w:abstractNumId w:val="4"/>
  </w:num>
  <w:num w:numId="17">
    <w:abstractNumId w:val="16"/>
  </w:num>
  <w:num w:numId="18">
    <w:abstractNumId w:val="26"/>
  </w:num>
  <w:num w:numId="19">
    <w:abstractNumId w:val="15"/>
  </w:num>
  <w:num w:numId="20">
    <w:abstractNumId w:val="5"/>
  </w:num>
  <w:num w:numId="21">
    <w:abstractNumId w:val="27"/>
  </w:num>
  <w:num w:numId="22">
    <w:abstractNumId w:val="8"/>
  </w:num>
  <w:num w:numId="23">
    <w:abstractNumId w:val="25"/>
  </w:num>
  <w:num w:numId="24">
    <w:abstractNumId w:val="19"/>
  </w:num>
  <w:num w:numId="25">
    <w:abstractNumId w:val="7"/>
  </w:num>
  <w:num w:numId="26">
    <w:abstractNumId w:val="22"/>
  </w:num>
  <w:num w:numId="27">
    <w:abstractNumId w:val="9"/>
  </w:num>
  <w:num w:numId="28">
    <w:abstractNumId w:val="21"/>
  </w:num>
  <w:num w:numId="29">
    <w:abstractNumId w:val="18"/>
  </w:num>
  <w:num w:numId="3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TrueTypeFonts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215B4"/>
    <w:rsid w:val="00032A09"/>
    <w:rsid w:val="000E4BBC"/>
    <w:rsid w:val="00151D9C"/>
    <w:rsid w:val="00332E26"/>
    <w:rsid w:val="003366FF"/>
    <w:rsid w:val="004911FA"/>
    <w:rsid w:val="004E384C"/>
    <w:rsid w:val="004F20FD"/>
    <w:rsid w:val="00561248"/>
    <w:rsid w:val="005755D1"/>
    <w:rsid w:val="005A04C0"/>
    <w:rsid w:val="006178E1"/>
    <w:rsid w:val="0063753C"/>
    <w:rsid w:val="006B53ED"/>
    <w:rsid w:val="007215B4"/>
    <w:rsid w:val="007470F6"/>
    <w:rsid w:val="0076534D"/>
    <w:rsid w:val="007B67A7"/>
    <w:rsid w:val="007F70D7"/>
    <w:rsid w:val="00844730"/>
    <w:rsid w:val="008620FC"/>
    <w:rsid w:val="00864E7B"/>
    <w:rsid w:val="00925783"/>
    <w:rsid w:val="00926ABD"/>
    <w:rsid w:val="00943A79"/>
    <w:rsid w:val="00B33FDA"/>
    <w:rsid w:val="00B81D19"/>
    <w:rsid w:val="00B96914"/>
    <w:rsid w:val="00BD6163"/>
    <w:rsid w:val="00D434BF"/>
    <w:rsid w:val="00D65627"/>
    <w:rsid w:val="00E14141"/>
    <w:rsid w:val="00F548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A04C0"/>
  </w:style>
  <w:style w:type="paragraph" w:styleId="Nagwek1">
    <w:name w:val="heading 1"/>
    <w:basedOn w:val="normal"/>
    <w:next w:val="normal"/>
    <w:rsid w:val="007215B4"/>
    <w:pPr>
      <w:keepNext/>
      <w:spacing w:before="240" w:after="240"/>
      <w:ind w:left="360" w:hanging="360"/>
      <w:jc w:val="both"/>
      <w:outlineLvl w:val="0"/>
    </w:pPr>
    <w:rPr>
      <w:b/>
      <w:bCs/>
      <w:smallCaps/>
      <w:sz w:val="24"/>
      <w:szCs w:val="24"/>
    </w:rPr>
  </w:style>
  <w:style w:type="paragraph" w:styleId="Nagwek2">
    <w:name w:val="heading 2"/>
    <w:basedOn w:val="normal"/>
    <w:next w:val="normal"/>
    <w:rsid w:val="007215B4"/>
    <w:pPr>
      <w:keepNext/>
      <w:spacing w:after="240"/>
      <w:ind w:left="1080" w:hanging="360"/>
      <w:jc w:val="both"/>
      <w:outlineLvl w:val="1"/>
    </w:pPr>
    <w:rPr>
      <w:b/>
      <w:bCs/>
      <w:sz w:val="24"/>
      <w:szCs w:val="24"/>
    </w:rPr>
  </w:style>
  <w:style w:type="paragraph" w:styleId="Nagwek3">
    <w:name w:val="heading 3"/>
    <w:basedOn w:val="normal"/>
    <w:next w:val="normal"/>
    <w:rsid w:val="007215B4"/>
    <w:pPr>
      <w:keepNext/>
      <w:spacing w:after="240"/>
      <w:ind w:left="1800" w:hanging="360"/>
      <w:jc w:val="both"/>
      <w:outlineLvl w:val="2"/>
    </w:pPr>
    <w:rPr>
      <w:i/>
      <w:iCs/>
      <w:sz w:val="24"/>
      <w:szCs w:val="24"/>
    </w:rPr>
  </w:style>
  <w:style w:type="paragraph" w:styleId="Nagwek4">
    <w:name w:val="heading 4"/>
    <w:basedOn w:val="normal"/>
    <w:next w:val="normal"/>
    <w:rsid w:val="007215B4"/>
    <w:pPr>
      <w:keepNext/>
      <w:spacing w:after="240"/>
      <w:ind w:left="2520" w:hanging="360"/>
      <w:jc w:val="both"/>
      <w:outlineLvl w:val="3"/>
    </w:pPr>
    <w:rPr>
      <w:sz w:val="24"/>
      <w:szCs w:val="24"/>
    </w:rPr>
  </w:style>
  <w:style w:type="paragraph" w:styleId="Nagwek5">
    <w:name w:val="heading 5"/>
    <w:basedOn w:val="normal"/>
    <w:next w:val="normal"/>
    <w:rsid w:val="007215B4"/>
    <w:pPr>
      <w:spacing w:before="240" w:after="60"/>
      <w:ind w:left="3240" w:hanging="360"/>
      <w:jc w:val="both"/>
      <w:outlineLvl w:val="4"/>
    </w:pPr>
    <w:rPr>
      <w:rFonts w:ascii="Arial" w:eastAsia="Arial" w:hAnsi="Arial" w:cs="Arial"/>
      <w:sz w:val="22"/>
      <w:szCs w:val="22"/>
    </w:rPr>
  </w:style>
  <w:style w:type="paragraph" w:styleId="Nagwek6">
    <w:name w:val="heading 6"/>
    <w:basedOn w:val="normal"/>
    <w:next w:val="normal"/>
    <w:rsid w:val="007215B4"/>
    <w:pPr>
      <w:spacing w:before="240" w:after="60"/>
      <w:ind w:left="3960" w:hanging="360"/>
      <w:jc w:val="both"/>
      <w:outlineLvl w:val="5"/>
    </w:pPr>
    <w:rPr>
      <w:rFonts w:ascii="Arial" w:eastAsia="Arial" w:hAnsi="Arial" w:cs="Arial"/>
      <w:i/>
      <w:i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rsid w:val="007215B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7215B4"/>
  </w:style>
  <w:style w:type="paragraph" w:styleId="Tytu">
    <w:name w:val="Title"/>
    <w:basedOn w:val="normal"/>
    <w:next w:val="normal"/>
    <w:rsid w:val="007215B4"/>
    <w:pPr>
      <w:tabs>
        <w:tab w:val="left" w:pos="-1440"/>
        <w:tab w:val="left" w:pos="-720"/>
        <w:tab w:val="left" w:pos="828"/>
        <w:tab w:val="left" w:pos="1044"/>
        <w:tab w:val="left" w:pos="1260"/>
        <w:tab w:val="left" w:pos="1476"/>
        <w:tab w:val="left" w:pos="1692"/>
        <w:tab w:val="left" w:pos="2160"/>
      </w:tabs>
      <w:jc w:val="center"/>
    </w:pPr>
    <w:rPr>
      <w:b/>
      <w:bCs/>
      <w:sz w:val="22"/>
      <w:szCs w:val="22"/>
    </w:rPr>
  </w:style>
  <w:style w:type="paragraph" w:styleId="Podtytu">
    <w:name w:val="Subtitle"/>
    <w:basedOn w:val="normal"/>
    <w:next w:val="normal"/>
    <w:rsid w:val="007215B4"/>
    <w:pPr>
      <w:pBdr>
        <w:top w:val="nil"/>
        <w:left w:val="nil"/>
        <w:bottom w:val="nil"/>
        <w:right w:val="nil"/>
        <w:between w:val="nil"/>
      </w:pBdr>
      <w:tabs>
        <w:tab w:val="left" w:pos="-1440"/>
        <w:tab w:val="left" w:pos="-720"/>
        <w:tab w:val="left" w:pos="828"/>
        <w:tab w:val="left" w:pos="1044"/>
        <w:tab w:val="left" w:pos="1260"/>
        <w:tab w:val="left" w:pos="1476"/>
        <w:tab w:val="left" w:pos="1692"/>
        <w:tab w:val="left" w:pos="2160"/>
      </w:tabs>
      <w:jc w:val="center"/>
    </w:pPr>
    <w:rPr>
      <w:b/>
      <w:bCs/>
      <w:color w:val="000000"/>
      <w:sz w:val="22"/>
      <w:szCs w:val="22"/>
    </w:rPr>
  </w:style>
  <w:style w:type="table" w:customStyle="1" w:styleId="a">
    <w:basedOn w:val="TableNormal"/>
    <w:rsid w:val="007215B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3366F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366FF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E1414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14141"/>
  </w:style>
  <w:style w:type="paragraph" w:styleId="Stopka">
    <w:name w:val="footer"/>
    <w:basedOn w:val="Normalny"/>
    <w:link w:val="StopkaZnak"/>
    <w:uiPriority w:val="99"/>
    <w:semiHidden/>
    <w:unhideWhenUsed/>
    <w:rsid w:val="00E1414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14141"/>
  </w:style>
  <w:style w:type="paragraph" w:styleId="Akapitzlist">
    <w:name w:val="List Paragraph"/>
    <w:basedOn w:val="Normalny"/>
    <w:uiPriority w:val="34"/>
    <w:qFormat/>
    <w:rsid w:val="00943A79"/>
    <w:pPr>
      <w:ind w:left="720"/>
      <w:contextualSpacing/>
    </w:pPr>
  </w:style>
  <w:style w:type="table" w:styleId="Tabela-Siatka">
    <w:name w:val="Table Grid"/>
    <w:basedOn w:val="Standardowy"/>
    <w:uiPriority w:val="59"/>
    <w:rsid w:val="004911FA"/>
    <w:rPr>
      <w:rFonts w:ascii="Calibri" w:eastAsia="Calibri" w:hAnsi="Calibri" w:cs="Calibr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ABB2F2-350F-4D4F-82D0-2EA90FF798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8</Pages>
  <Words>2403</Words>
  <Characters>14424</Characters>
  <Application>Microsoft Office Word</Application>
  <DocSecurity>0</DocSecurity>
  <Lines>120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</cp:lastModifiedBy>
  <cp:revision>12</cp:revision>
  <cp:lastPrinted>2026-02-06T08:48:00Z</cp:lastPrinted>
  <dcterms:created xsi:type="dcterms:W3CDTF">2026-01-29T11:36:00Z</dcterms:created>
  <dcterms:modified xsi:type="dcterms:W3CDTF">2026-02-06T10:27:00Z</dcterms:modified>
</cp:coreProperties>
</file>